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2783"/>
        <w:gridCol w:w="6857"/>
      </w:tblGrid>
      <w:tr w:rsidR="003D6E86" w:rsidRPr="00DD7645" w:rsidTr="003D6E86">
        <w:tc>
          <w:tcPr>
            <w:tcW w:w="9640" w:type="dxa"/>
            <w:gridSpan w:val="2"/>
          </w:tcPr>
          <w:p w:rsidR="003D6E86" w:rsidRPr="00DD7645" w:rsidRDefault="003D6E86" w:rsidP="00D63E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3D6E86" w:rsidRPr="00DD7645" w:rsidTr="003D6E86">
        <w:tc>
          <w:tcPr>
            <w:tcW w:w="2783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6857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Контроль качества ДНК с помощью спектрофотометра</w:t>
            </w:r>
          </w:p>
        </w:tc>
      </w:tr>
      <w:tr w:rsidR="003D6E86" w:rsidRPr="00DD7645" w:rsidTr="003D6E86">
        <w:tc>
          <w:tcPr>
            <w:tcW w:w="2783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6857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Данная стандартная операционная процедура описывает </w:t>
            </w:r>
            <w:r w:rsidR="00700D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онтроль качества ДНК с помощью спектрофотометра</w:t>
            </w:r>
          </w:p>
        </w:tc>
      </w:tr>
      <w:tr w:rsidR="003D6E86" w:rsidRPr="00DD7645" w:rsidTr="003D6E86">
        <w:tc>
          <w:tcPr>
            <w:tcW w:w="2783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6857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3D6E86" w:rsidRPr="00DD7645" w:rsidTr="003D6E86">
        <w:tc>
          <w:tcPr>
            <w:tcW w:w="2783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6857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3D6E86" w:rsidRPr="00DD7645" w:rsidTr="003D6E86">
        <w:tc>
          <w:tcPr>
            <w:tcW w:w="2783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6857" w:type="dxa"/>
          </w:tcPr>
          <w:p w:rsidR="003D6E86" w:rsidRPr="00DD7645" w:rsidRDefault="003D6E86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:rsidR="003D6E86" w:rsidRPr="00DD7645" w:rsidRDefault="003D6E86" w:rsidP="00E2231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D6E86" w:rsidRPr="00DD7645" w:rsidRDefault="003D6E86" w:rsidP="001421B8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Toc495756015"/>
      <w:r w:rsidRPr="00DD7645">
        <w:rPr>
          <w:rFonts w:ascii="Times New Roman" w:hAnsi="Times New Roman" w:cs="Times New Roman"/>
          <w:i/>
          <w:color w:val="auto"/>
          <w:sz w:val="20"/>
          <w:szCs w:val="20"/>
        </w:rPr>
        <w:t>Техника проведения контроля качества единиц хранения</w:t>
      </w:r>
      <w:bookmarkEnd w:id="0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"/>
        <w:gridCol w:w="5551"/>
        <w:gridCol w:w="1254"/>
        <w:gridCol w:w="2394"/>
      </w:tblGrid>
      <w:tr w:rsidR="003D6E86" w:rsidRPr="00DD7645" w:rsidTr="00DD7645">
        <w:tc>
          <w:tcPr>
            <w:tcW w:w="407" w:type="dxa"/>
          </w:tcPr>
          <w:p w:rsidR="003D6E86" w:rsidRPr="00DD7645" w:rsidRDefault="003D6E86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50" w:type="dxa"/>
          </w:tcPr>
          <w:p w:rsidR="003D6E86" w:rsidRPr="00DD7645" w:rsidRDefault="003D6E86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254" w:type="dxa"/>
          </w:tcPr>
          <w:p w:rsidR="003D6E86" w:rsidRPr="00DD7645" w:rsidRDefault="003D6E86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2295" w:type="dxa"/>
          </w:tcPr>
          <w:p w:rsidR="003D6E86" w:rsidRPr="00DD7645" w:rsidRDefault="003D6E86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Переоденьте сменную обувь, наденьте халат, колпак либо шапочку</w:t>
            </w:r>
          </w:p>
        </w:tc>
        <w:tc>
          <w:tcPr>
            <w:tcW w:w="1254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295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гигиену рук, согласно европейскому стандарту </w:t>
            </w:r>
            <w:r w:rsidRPr="00DD7645">
              <w:rPr>
                <w:rFonts w:ascii="Times New Roman" w:hAnsi="Times New Roman" w:cs="Times New Roman"/>
                <w:bCs/>
                <w:sz w:val="20"/>
                <w:szCs w:val="20"/>
              </w:rPr>
              <w:t>EN-1500 «Обработка рук» (Приложение 3)</w:t>
            </w: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Наденьте защитные очки, медицинскую маску, перчатки.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Подберите и проверьте все приспособления, используемые для проверки качества ДНК, удобно расположите их на рабочем месте.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Достать из морозильника пробы</w:t>
            </w:r>
          </w:p>
        </w:tc>
        <w:tc>
          <w:tcPr>
            <w:tcW w:w="1254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295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Штатив</w:t>
            </w: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Разморозить при комнатной температуре в течении 30 мин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Размешать пробы на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вортексе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5-6 сек</w:t>
            </w:r>
          </w:p>
        </w:tc>
        <w:tc>
          <w:tcPr>
            <w:tcW w:w="1254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295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proofErr w:type="spellStart"/>
            <w:r w:rsidRPr="00DD7645">
              <w:rPr>
                <w:rFonts w:ascii="Times New Roman" w:hAnsi="Times New Roman" w:cs="Times New Roman"/>
              </w:rPr>
              <w:t>Вортекс</w:t>
            </w:r>
            <w:proofErr w:type="spellEnd"/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При чрезмерном разбрызгивании образца в пробирке, осадить раствор ДНК с крышки и стенок пробирки центрифугированием в течении 2-3 секунд.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наноспектрофотометр</w:t>
            </w:r>
            <w:proofErr w:type="spellEnd"/>
          </w:p>
        </w:tc>
        <w:tc>
          <w:tcPr>
            <w:tcW w:w="1254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295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proofErr w:type="spellStart"/>
            <w:r w:rsidRPr="00DD7645">
              <w:rPr>
                <w:rFonts w:ascii="Times New Roman" w:hAnsi="Times New Roman" w:cs="Times New Roman"/>
              </w:rPr>
              <w:t>Наноспе</w:t>
            </w:r>
            <w:r w:rsidR="00700D68">
              <w:rPr>
                <w:rFonts w:ascii="Times New Roman" w:hAnsi="Times New Roman" w:cs="Times New Roman"/>
              </w:rPr>
              <w:t>к</w:t>
            </w:r>
            <w:r w:rsidRPr="00DD7645">
              <w:rPr>
                <w:rFonts w:ascii="Times New Roman" w:hAnsi="Times New Roman" w:cs="Times New Roman"/>
              </w:rPr>
              <w:t>трофотометр</w:t>
            </w:r>
            <w:proofErr w:type="spellEnd"/>
            <w:r w:rsidRPr="00DD7645">
              <w:rPr>
                <w:rFonts w:ascii="Times New Roman" w:hAnsi="Times New Roman" w:cs="Times New Roman"/>
              </w:rPr>
              <w:t xml:space="preserve">, дозатор, ТЕ буфер, </w:t>
            </w:r>
            <w:proofErr w:type="spellStart"/>
            <w:r w:rsidRPr="00DD7645">
              <w:rPr>
                <w:rFonts w:ascii="Times New Roman" w:hAnsi="Times New Roman" w:cs="Times New Roman"/>
              </w:rPr>
              <w:t>деионизированная</w:t>
            </w:r>
            <w:proofErr w:type="spellEnd"/>
            <w:r w:rsidRPr="00DD7645">
              <w:rPr>
                <w:rFonts w:ascii="Times New Roman" w:hAnsi="Times New Roman" w:cs="Times New Roman"/>
              </w:rPr>
              <w:t xml:space="preserve"> вода, наконечники</w:t>
            </w: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Выбрать операцию измерение нуклеиновых кислот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В сплывшем окне выбрать операцию измерение ДНК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Установить диапазон измерения в соответствии с колпачком для измерений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Дозатор установить на 2,5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Вдеть на дозатор наконечник от 0,5 – 10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Набрать дозатором 2,5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ТЕ либо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деионизированную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воду (в соответствии в чем была растворена проба ДНК при выделении)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Поместить набранную жидкость в измерительное окошко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Закрыть колпачком с зеркальцем и нажать кнопку калибровки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3D6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На экране все показатели должны обнулиться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После калибровки необходимо протереть колпачок и измерительное окошко безворсовой салфеткой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Перед измерением пробу вновь встряхивают на аппарате с углублением для пробирок</w:t>
            </w:r>
          </w:p>
        </w:tc>
        <w:tc>
          <w:tcPr>
            <w:tcW w:w="1254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Вдеть на дозатор чистый наконечник от 0,5-10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Набрать из пробы 2,5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ДНК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набранную ДНК в измерительное окошко 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Закрыть колпачком с зеркальцем и нажать кнопку измерение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На экране должны появиться значения концентрации и длинна волн 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Полученные данные занести в журнал качества ДНК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8065DF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9" w:type="dxa"/>
            <w:gridSpan w:val="3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При значении High в пробу следует добавить 50-100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ТЕ либо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деионизированной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воды, в соответствии в чем ДНК была ранее растворена.</w:t>
            </w:r>
          </w:p>
        </w:tc>
      </w:tr>
      <w:tr w:rsidR="00DD7645" w:rsidRPr="00DD7645" w:rsidTr="00382CC4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9" w:type="dxa"/>
            <w:gridSpan w:val="3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DD7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означает, что концентрация ДНК очень низкая и ниже 1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</w:tr>
      <w:tr w:rsidR="00DD7645" w:rsidRPr="00DD7645" w:rsidTr="007E4A18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9" w:type="dxa"/>
            <w:gridSpan w:val="3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При каждом измерении проб, необходимо протирать салфеткой окошко измерений и колпачок </w:t>
            </w:r>
          </w:p>
        </w:tc>
      </w:tr>
      <w:tr w:rsidR="00DD7645" w:rsidRPr="00DD7645" w:rsidTr="00597A6B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9" w:type="dxa"/>
            <w:gridSpan w:val="3"/>
          </w:tcPr>
          <w:p w:rsidR="00DD7645" w:rsidRPr="00DD7645" w:rsidRDefault="00DD7645" w:rsidP="00DD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Каждое измерение проводится только чистыми наконечниками</w:t>
            </w: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Проведите дезинфекцию рабочего места 70% этиловым спиртом.</w:t>
            </w:r>
          </w:p>
        </w:tc>
        <w:tc>
          <w:tcPr>
            <w:tcW w:w="1254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295" w:type="dxa"/>
            <w:vMerge w:val="restart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Халат лабораторный, хирургический костюм, тапочки лабораторные,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</w:t>
            </w: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Использованные материалы (салфетка, перчатки и др.) поместите в эмалированное ведро или пластиковый биологически безопасный контейнер. 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DD7645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DD7645" w:rsidRPr="00DD7645" w:rsidRDefault="00DD7645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гигиену рук, согласно европейскому стандарту </w:t>
            </w:r>
            <w:r w:rsidRPr="00DD7645">
              <w:rPr>
                <w:rFonts w:ascii="Times New Roman" w:hAnsi="Times New Roman" w:cs="Times New Roman"/>
                <w:bCs/>
                <w:sz w:val="20"/>
                <w:szCs w:val="20"/>
              </w:rPr>
              <w:t>EN-1500 «Обработка рук» (Приложение 3)</w:t>
            </w: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4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3D6E86" w:rsidRPr="00DD7645" w:rsidTr="00DD7645">
        <w:tc>
          <w:tcPr>
            <w:tcW w:w="407" w:type="dxa"/>
          </w:tcPr>
          <w:p w:rsidR="003D6E86" w:rsidRPr="00DD7645" w:rsidRDefault="003D6E86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:rsidR="003D6E86" w:rsidRPr="00DD7645" w:rsidRDefault="003D6E86" w:rsidP="00F618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Зарегистрируйте проверенные пробы в журнале качества ДНК.</w:t>
            </w:r>
          </w:p>
        </w:tc>
        <w:tc>
          <w:tcPr>
            <w:tcW w:w="1254" w:type="dxa"/>
          </w:tcPr>
          <w:p w:rsidR="003D6E86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295" w:type="dxa"/>
          </w:tcPr>
          <w:p w:rsidR="003D6E86" w:rsidRPr="00DD7645" w:rsidRDefault="003D6E86" w:rsidP="003D6E86">
            <w:pPr>
              <w:rPr>
                <w:rFonts w:ascii="Times New Roman" w:hAnsi="Times New Roman" w:cs="Times New Roman"/>
              </w:rPr>
            </w:pPr>
          </w:p>
        </w:tc>
      </w:tr>
      <w:tr w:rsidR="00DD7645" w:rsidRPr="00DD7645" w:rsidTr="006912C3">
        <w:tc>
          <w:tcPr>
            <w:tcW w:w="407" w:type="dxa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9" w:type="dxa"/>
            <w:gridSpan w:val="3"/>
          </w:tcPr>
          <w:p w:rsidR="00DD7645" w:rsidRPr="00DD7645" w:rsidRDefault="00DD7645" w:rsidP="003D6E86">
            <w:pPr>
              <w:rPr>
                <w:rFonts w:ascii="Times New Roman" w:hAnsi="Times New Roman" w:cs="Times New Roman"/>
              </w:rPr>
            </w:pP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Исследованные образцы ДНК, ставим в штатив для </w:t>
            </w:r>
            <w:proofErr w:type="spellStart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DD7645">
              <w:rPr>
                <w:rFonts w:ascii="Times New Roman" w:hAnsi="Times New Roman" w:cs="Times New Roman"/>
                <w:sz w:val="20"/>
                <w:szCs w:val="20"/>
              </w:rPr>
              <w:t xml:space="preserve"> 1,5-2,0 мл с крышкой, </w:t>
            </w:r>
            <w:r w:rsidRPr="00DD7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DD7645">
              <w:rPr>
                <w:rFonts w:ascii="Times New Roman" w:hAnsi="Times New Roman" w:cs="Times New Roman"/>
                <w:sz w:val="20"/>
                <w:szCs w:val="20"/>
              </w:rPr>
              <w:t>-100 и помещаем в холодильную камеру при -80°С.</w:t>
            </w:r>
          </w:p>
        </w:tc>
      </w:tr>
    </w:tbl>
    <w:p w:rsidR="00DD7645" w:rsidRPr="00DD7645" w:rsidRDefault="00DD7645" w:rsidP="00DD7645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1" w:name="_Toc495756016"/>
    </w:p>
    <w:bookmarkEnd w:id="1"/>
    <w:p w:rsidR="009F0639" w:rsidRPr="001421B8" w:rsidRDefault="009F0639" w:rsidP="00DD7645">
      <w:pPr>
        <w:spacing w:after="160" w:line="360" w:lineRule="auto"/>
        <w:rPr>
          <w:rFonts w:ascii="Times New Roman" w:eastAsiaTheme="minorEastAsia" w:hAnsi="Times New Roman" w:cs="Times New Roman"/>
          <w:b/>
          <w:bCs/>
          <w:i/>
          <w:spacing w:val="15"/>
          <w:sz w:val="20"/>
          <w:szCs w:val="20"/>
        </w:rPr>
      </w:pPr>
      <w:r w:rsidRPr="001421B8">
        <w:rPr>
          <w:rFonts w:ascii="Times New Roman" w:eastAsiaTheme="minorEastAsia" w:hAnsi="Times New Roman" w:cs="Times New Roman"/>
          <w:b/>
          <w:bCs/>
          <w:i/>
          <w:spacing w:val="15"/>
          <w:sz w:val="20"/>
          <w:szCs w:val="20"/>
        </w:rPr>
        <w:t>Основное оборудование:</w:t>
      </w:r>
    </w:p>
    <w:tbl>
      <w:tblPr>
        <w:tblStyle w:val="a7"/>
        <w:tblW w:w="9607" w:type="dxa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843"/>
        <w:gridCol w:w="1559"/>
        <w:gridCol w:w="1418"/>
        <w:gridCol w:w="1417"/>
        <w:gridCol w:w="1419"/>
      </w:tblGrid>
      <w:tr w:rsidR="0004105F" w:rsidRPr="00DD7645" w:rsidTr="0004105F">
        <w:trPr>
          <w:trHeight w:val="510"/>
        </w:trPr>
        <w:tc>
          <w:tcPr>
            <w:tcW w:w="388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3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Балансодержатель</w:t>
            </w:r>
          </w:p>
        </w:tc>
        <w:tc>
          <w:tcPr>
            <w:tcW w:w="1559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единовременной загрузки</w:t>
            </w:r>
          </w:p>
        </w:tc>
        <w:tc>
          <w:tcPr>
            <w:tcW w:w="1417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полезного использования</w:t>
            </w:r>
          </w:p>
        </w:tc>
        <w:tc>
          <w:tcPr>
            <w:tcW w:w="1418" w:type="dxa"/>
          </w:tcPr>
          <w:p w:rsidR="0004105F" w:rsidRPr="00DD7645" w:rsidRDefault="0004105F" w:rsidP="00041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норма времени работы</w:t>
            </w:r>
          </w:p>
        </w:tc>
      </w:tr>
      <w:tr w:rsidR="0004105F" w:rsidRPr="00DD7645" w:rsidTr="0004105F">
        <w:trPr>
          <w:trHeight w:val="1365"/>
        </w:trPr>
        <w:tc>
          <w:tcPr>
            <w:tcW w:w="388" w:type="dxa"/>
            <w:noWrap/>
            <w:hideMark/>
          </w:tcPr>
          <w:p w:rsidR="0004105F" w:rsidRPr="00DD7645" w:rsidRDefault="0004105F" w:rsidP="0004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Наноспектрофотометр</w:t>
            </w:r>
            <w:proofErr w:type="spellEnd"/>
          </w:p>
        </w:tc>
        <w:tc>
          <w:tcPr>
            <w:tcW w:w="184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Технопарк "Якутия"</w:t>
            </w:r>
          </w:p>
        </w:tc>
        <w:tc>
          <w:tcPr>
            <w:tcW w:w="1559" w:type="dxa"/>
            <w:noWrap/>
            <w:hideMark/>
          </w:tcPr>
          <w:p w:rsidR="0004105F" w:rsidRPr="00DD7645" w:rsidRDefault="0004105F" w:rsidP="00041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05F" w:rsidRPr="00DD7645" w:rsidTr="0004105F">
        <w:trPr>
          <w:trHeight w:val="1365"/>
        </w:trPr>
        <w:tc>
          <w:tcPr>
            <w:tcW w:w="388" w:type="dxa"/>
            <w:noWrap/>
            <w:hideMark/>
          </w:tcPr>
          <w:p w:rsidR="0004105F" w:rsidRPr="00DD7645" w:rsidRDefault="0004105F" w:rsidP="0004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184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Технопарк "Якутия"</w:t>
            </w:r>
          </w:p>
        </w:tc>
        <w:tc>
          <w:tcPr>
            <w:tcW w:w="1559" w:type="dxa"/>
            <w:noWrap/>
            <w:hideMark/>
          </w:tcPr>
          <w:p w:rsidR="0004105F" w:rsidRPr="00DD7645" w:rsidRDefault="0004105F" w:rsidP="00041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05F" w:rsidRPr="00DD7645" w:rsidTr="0004105F">
        <w:trPr>
          <w:trHeight w:val="1245"/>
        </w:trPr>
        <w:tc>
          <w:tcPr>
            <w:tcW w:w="388" w:type="dxa"/>
            <w:noWrap/>
            <w:hideMark/>
          </w:tcPr>
          <w:p w:rsidR="0004105F" w:rsidRPr="00DD7645" w:rsidRDefault="0004105F" w:rsidP="0004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Микроцентрифуга</w:t>
            </w:r>
            <w:proofErr w:type="spellEnd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вортекс</w:t>
            </w:r>
            <w:proofErr w:type="spellEnd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Микроспин</w:t>
            </w:r>
            <w:proofErr w:type="spellEnd"/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2400 об/мин FV-2400</w:t>
            </w:r>
          </w:p>
        </w:tc>
        <w:tc>
          <w:tcPr>
            <w:tcW w:w="1843" w:type="dxa"/>
            <w:hideMark/>
          </w:tcPr>
          <w:p w:rsidR="0004105F" w:rsidRPr="00DD7645" w:rsidRDefault="0004105F" w:rsidP="00041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ЯНЦ КМП </w:t>
            </w:r>
          </w:p>
        </w:tc>
        <w:tc>
          <w:tcPr>
            <w:tcW w:w="155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M000000302</w:t>
            </w:r>
          </w:p>
        </w:tc>
        <w:tc>
          <w:tcPr>
            <w:tcW w:w="1418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0,03   </w:t>
            </w:r>
          </w:p>
        </w:tc>
        <w:tc>
          <w:tcPr>
            <w:tcW w:w="1417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0,50   </w:t>
            </w:r>
          </w:p>
        </w:tc>
        <w:tc>
          <w:tcPr>
            <w:tcW w:w="141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118 560,00   </w:t>
            </w:r>
          </w:p>
        </w:tc>
      </w:tr>
      <w:tr w:rsidR="0004105F" w:rsidRPr="00DD7645" w:rsidTr="0004105F">
        <w:trPr>
          <w:trHeight w:val="390"/>
        </w:trPr>
        <w:tc>
          <w:tcPr>
            <w:tcW w:w="388" w:type="dxa"/>
            <w:noWrap/>
            <w:hideMark/>
          </w:tcPr>
          <w:p w:rsidR="0004105F" w:rsidRPr="00DD7645" w:rsidRDefault="0004105F" w:rsidP="0004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стол</w:t>
            </w:r>
          </w:p>
        </w:tc>
        <w:tc>
          <w:tcPr>
            <w:tcW w:w="1843" w:type="dxa"/>
            <w:hideMark/>
          </w:tcPr>
          <w:p w:rsidR="0004105F" w:rsidRPr="00DD7645" w:rsidRDefault="0004105F" w:rsidP="00041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ЯНЦ КМП </w:t>
            </w:r>
          </w:p>
        </w:tc>
        <w:tc>
          <w:tcPr>
            <w:tcW w:w="155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M000000255</w:t>
            </w:r>
          </w:p>
        </w:tc>
        <w:tc>
          <w:tcPr>
            <w:tcW w:w="1418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0,38   </w:t>
            </w:r>
          </w:p>
        </w:tc>
        <w:tc>
          <w:tcPr>
            <w:tcW w:w="1417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6,00   </w:t>
            </w:r>
          </w:p>
        </w:tc>
        <w:tc>
          <w:tcPr>
            <w:tcW w:w="141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118 560,00   </w:t>
            </w:r>
          </w:p>
        </w:tc>
      </w:tr>
      <w:tr w:rsidR="0004105F" w:rsidRPr="00DD7645" w:rsidTr="0004105F">
        <w:trPr>
          <w:trHeight w:val="375"/>
        </w:trPr>
        <w:tc>
          <w:tcPr>
            <w:tcW w:w="388" w:type="dxa"/>
            <w:noWrap/>
            <w:hideMark/>
          </w:tcPr>
          <w:p w:rsidR="0004105F" w:rsidRPr="00DD7645" w:rsidRDefault="0004105F" w:rsidP="0004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стул</w:t>
            </w:r>
          </w:p>
        </w:tc>
        <w:tc>
          <w:tcPr>
            <w:tcW w:w="1843" w:type="dxa"/>
            <w:hideMark/>
          </w:tcPr>
          <w:p w:rsidR="0004105F" w:rsidRPr="00DD7645" w:rsidRDefault="0004105F" w:rsidP="00041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ЯНЦ КМП </w:t>
            </w:r>
          </w:p>
        </w:tc>
        <w:tc>
          <w:tcPr>
            <w:tcW w:w="155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M000000256</w:t>
            </w:r>
          </w:p>
        </w:tc>
        <w:tc>
          <w:tcPr>
            <w:tcW w:w="1418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0,38   </w:t>
            </w:r>
          </w:p>
        </w:tc>
        <w:tc>
          <w:tcPr>
            <w:tcW w:w="1417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6,00   </w:t>
            </w:r>
          </w:p>
        </w:tc>
        <w:tc>
          <w:tcPr>
            <w:tcW w:w="141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118 560,00   </w:t>
            </w:r>
          </w:p>
        </w:tc>
      </w:tr>
      <w:tr w:rsidR="0004105F" w:rsidRPr="00DD7645" w:rsidTr="0004105F">
        <w:trPr>
          <w:trHeight w:val="750"/>
        </w:trPr>
        <w:tc>
          <w:tcPr>
            <w:tcW w:w="388" w:type="dxa"/>
            <w:noWrap/>
            <w:hideMark/>
          </w:tcPr>
          <w:p w:rsidR="0004105F" w:rsidRPr="00DD7645" w:rsidRDefault="0004105F" w:rsidP="0004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расходных материалов</w:t>
            </w:r>
          </w:p>
        </w:tc>
        <w:tc>
          <w:tcPr>
            <w:tcW w:w="1843" w:type="dxa"/>
            <w:hideMark/>
          </w:tcPr>
          <w:p w:rsidR="0004105F" w:rsidRPr="00DD7645" w:rsidRDefault="0004105F" w:rsidP="000410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ЯНЦ КМП </w:t>
            </w:r>
          </w:p>
        </w:tc>
        <w:tc>
          <w:tcPr>
            <w:tcW w:w="155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11043101293</w:t>
            </w:r>
          </w:p>
        </w:tc>
        <w:tc>
          <w:tcPr>
            <w:tcW w:w="1418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1,00   </w:t>
            </w:r>
          </w:p>
        </w:tc>
        <w:tc>
          <w:tcPr>
            <w:tcW w:w="1417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1 440,00   </w:t>
            </w:r>
          </w:p>
        </w:tc>
        <w:tc>
          <w:tcPr>
            <w:tcW w:w="1419" w:type="dxa"/>
            <w:hideMark/>
          </w:tcPr>
          <w:p w:rsidR="0004105F" w:rsidRPr="00DD7645" w:rsidRDefault="0004105F" w:rsidP="000410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525 600,00   </w:t>
            </w:r>
          </w:p>
        </w:tc>
      </w:tr>
    </w:tbl>
    <w:p w:rsidR="00DD7645" w:rsidRPr="001421B8" w:rsidRDefault="00DD7645" w:rsidP="00DD7645">
      <w:pPr>
        <w:pStyle w:val="ad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F54423" w:rsidRPr="001421B8" w:rsidRDefault="00F54423" w:rsidP="00DD764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21B8">
        <w:rPr>
          <w:rFonts w:ascii="Times New Roman" w:hAnsi="Times New Roman" w:cs="Times New Roman"/>
          <w:b/>
          <w:bCs/>
          <w:i/>
          <w:sz w:val="20"/>
          <w:szCs w:val="20"/>
        </w:rPr>
        <w:t>Расходные материалы общелабораторного назначе</w:t>
      </w:r>
      <w:r w:rsidR="00A7448E" w:rsidRPr="001421B8">
        <w:rPr>
          <w:rFonts w:ascii="Times New Roman" w:hAnsi="Times New Roman" w:cs="Times New Roman"/>
          <w:b/>
          <w:bCs/>
          <w:i/>
          <w:sz w:val="20"/>
          <w:szCs w:val="20"/>
        </w:rPr>
        <w:t>ния.</w:t>
      </w:r>
    </w:p>
    <w:tbl>
      <w:tblPr>
        <w:tblW w:w="9135" w:type="dxa"/>
        <w:tblInd w:w="113" w:type="dxa"/>
        <w:tblLook w:val="04A0" w:firstRow="1" w:lastRow="0" w:firstColumn="1" w:lastColumn="0" w:noHBand="0" w:noVBand="1"/>
      </w:tblPr>
      <w:tblGrid>
        <w:gridCol w:w="510"/>
        <w:gridCol w:w="6143"/>
        <w:gridCol w:w="1065"/>
        <w:gridCol w:w="1417"/>
      </w:tblGrid>
      <w:tr w:rsidR="0004105F" w:rsidRPr="00DD7645" w:rsidTr="0004105F">
        <w:trPr>
          <w:trHeight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F" w:rsidRPr="00DD7645" w:rsidRDefault="0004105F" w:rsidP="0004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проб</w:t>
            </w:r>
          </w:p>
        </w:tc>
      </w:tr>
      <w:tr w:rsidR="0004105F" w:rsidRPr="00DD7645" w:rsidTr="0004105F">
        <w:trPr>
          <w:trHeight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F" w:rsidRPr="00DD7645" w:rsidRDefault="0004105F" w:rsidP="0004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5F" w:rsidRPr="00DD7645" w:rsidRDefault="0004105F" w:rsidP="0004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Пробирки, 1,5 мл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200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Лента лабораторная «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Parafilm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10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салфетка FIS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Kim-Wipes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безворсовые салфетки (280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смотровые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Шапочка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Халат/брюки с курткой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Перманентный маркер с тонким стержнем "Материал 2"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Моющее средство для рук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Одноразовое полотенце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Лоток медицинский Контейнеры для дезинфекции и стерилизации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КДСКронт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л. Срок службы – 3года.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желтые для утилизации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биоотходов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 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Штативы для 1,5 мл пробирок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для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микропробирок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1,5-2,0 мл с крышкой, RP-100 для хранения проб ДНК и их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аликвот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Пипетки полуавтоматические одноканальные со сменяемыми наконечниками на 1-10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"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Ленпипет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(на 100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ед.хр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105F" w:rsidRPr="00DD7645" w:rsidTr="0004105F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Пипетки полуавтоматические одноканальные со сменяемыми наконечниками на 20-200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"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Ленпипет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(на 100 </w:t>
            </w:r>
            <w:proofErr w:type="spellStart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ед.хр</w:t>
            </w:r>
            <w:proofErr w:type="spellEnd"/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F" w:rsidRPr="00DD7645" w:rsidRDefault="0004105F" w:rsidP="00041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</w:tbl>
    <w:p w:rsidR="00D97742" w:rsidRPr="00DD7645" w:rsidRDefault="00D97742" w:rsidP="001421B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97742" w:rsidRPr="00DD7645" w:rsidSect="00142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C66" w:rsidRDefault="00CC1C66" w:rsidP="00F43DAE">
      <w:pPr>
        <w:spacing w:after="0" w:line="240" w:lineRule="auto"/>
      </w:pPr>
      <w:r>
        <w:separator/>
      </w:r>
    </w:p>
  </w:endnote>
  <w:endnote w:type="continuationSeparator" w:id="0">
    <w:p w:rsidR="00CC1C66" w:rsidRDefault="00CC1C66" w:rsidP="00F4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C66" w:rsidRDefault="00CC1C66" w:rsidP="00F43DAE">
      <w:pPr>
        <w:spacing w:after="0" w:line="240" w:lineRule="auto"/>
      </w:pPr>
      <w:r>
        <w:separator/>
      </w:r>
    </w:p>
  </w:footnote>
  <w:footnote w:type="continuationSeparator" w:id="0">
    <w:p w:rsidR="00CC1C66" w:rsidRDefault="00CC1C66" w:rsidP="00F4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4EA"/>
    <w:multiLevelType w:val="hybridMultilevel"/>
    <w:tmpl w:val="9ECC668E"/>
    <w:lvl w:ilvl="0" w:tplc="038A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B2CF0"/>
    <w:multiLevelType w:val="multilevel"/>
    <w:tmpl w:val="435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C5C78"/>
    <w:multiLevelType w:val="hybridMultilevel"/>
    <w:tmpl w:val="7F6A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368"/>
    <w:multiLevelType w:val="hybridMultilevel"/>
    <w:tmpl w:val="A168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A58"/>
    <w:multiLevelType w:val="multilevel"/>
    <w:tmpl w:val="3E5E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A3521"/>
    <w:multiLevelType w:val="multilevel"/>
    <w:tmpl w:val="E8A8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64757"/>
    <w:multiLevelType w:val="multilevel"/>
    <w:tmpl w:val="27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3397D"/>
    <w:multiLevelType w:val="hybridMultilevel"/>
    <w:tmpl w:val="572499CA"/>
    <w:lvl w:ilvl="0" w:tplc="B5ACFC54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126D43"/>
    <w:multiLevelType w:val="hybridMultilevel"/>
    <w:tmpl w:val="BA54AE64"/>
    <w:lvl w:ilvl="0" w:tplc="60787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76E350"/>
    <w:multiLevelType w:val="hybridMultilevel"/>
    <w:tmpl w:val="26534A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597D97"/>
    <w:multiLevelType w:val="hybridMultilevel"/>
    <w:tmpl w:val="B38EC738"/>
    <w:lvl w:ilvl="0" w:tplc="D0BA23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06BF"/>
    <w:multiLevelType w:val="hybridMultilevel"/>
    <w:tmpl w:val="2160E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E4DF0"/>
    <w:multiLevelType w:val="hybridMultilevel"/>
    <w:tmpl w:val="813C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30C3A"/>
    <w:multiLevelType w:val="multilevel"/>
    <w:tmpl w:val="12D85F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19628F"/>
    <w:multiLevelType w:val="hybridMultilevel"/>
    <w:tmpl w:val="5A46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E7E34"/>
    <w:multiLevelType w:val="hybridMultilevel"/>
    <w:tmpl w:val="B316004C"/>
    <w:lvl w:ilvl="0" w:tplc="D0BA23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76869"/>
    <w:multiLevelType w:val="multilevel"/>
    <w:tmpl w:val="ADE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044BF"/>
    <w:multiLevelType w:val="multilevel"/>
    <w:tmpl w:val="2428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950614">
    <w:abstractNumId w:val="9"/>
  </w:num>
  <w:num w:numId="2" w16cid:durableId="449905092">
    <w:abstractNumId w:val="11"/>
  </w:num>
  <w:num w:numId="3" w16cid:durableId="2096856040">
    <w:abstractNumId w:val="7"/>
  </w:num>
  <w:num w:numId="4" w16cid:durableId="77213596">
    <w:abstractNumId w:val="14"/>
  </w:num>
  <w:num w:numId="5" w16cid:durableId="325061899">
    <w:abstractNumId w:val="4"/>
  </w:num>
  <w:num w:numId="6" w16cid:durableId="1152062144">
    <w:abstractNumId w:val="13"/>
  </w:num>
  <w:num w:numId="7" w16cid:durableId="159465886">
    <w:abstractNumId w:val="17"/>
  </w:num>
  <w:num w:numId="8" w16cid:durableId="1509254067">
    <w:abstractNumId w:val="16"/>
  </w:num>
  <w:num w:numId="9" w16cid:durableId="1052538990">
    <w:abstractNumId w:val="6"/>
  </w:num>
  <w:num w:numId="10" w16cid:durableId="1353264525">
    <w:abstractNumId w:val="12"/>
  </w:num>
  <w:num w:numId="11" w16cid:durableId="2144032645">
    <w:abstractNumId w:val="0"/>
  </w:num>
  <w:num w:numId="12" w16cid:durableId="1276785796">
    <w:abstractNumId w:val="8"/>
  </w:num>
  <w:num w:numId="13" w16cid:durableId="1649936516">
    <w:abstractNumId w:val="15"/>
  </w:num>
  <w:num w:numId="14" w16cid:durableId="1992364277">
    <w:abstractNumId w:val="10"/>
  </w:num>
  <w:num w:numId="15" w16cid:durableId="386072711">
    <w:abstractNumId w:val="1"/>
  </w:num>
  <w:num w:numId="16" w16cid:durableId="458298865">
    <w:abstractNumId w:val="5"/>
  </w:num>
  <w:num w:numId="17" w16cid:durableId="1126851071">
    <w:abstractNumId w:val="3"/>
  </w:num>
  <w:num w:numId="18" w16cid:durableId="124650153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AE"/>
    <w:rsid w:val="00017393"/>
    <w:rsid w:val="00036DC8"/>
    <w:rsid w:val="0004105F"/>
    <w:rsid w:val="00071993"/>
    <w:rsid w:val="00075D8F"/>
    <w:rsid w:val="00082241"/>
    <w:rsid w:val="000A3955"/>
    <w:rsid w:val="000B44F9"/>
    <w:rsid w:val="000C4961"/>
    <w:rsid w:val="00126583"/>
    <w:rsid w:val="00127F23"/>
    <w:rsid w:val="0013194E"/>
    <w:rsid w:val="001421B8"/>
    <w:rsid w:val="00162FBD"/>
    <w:rsid w:val="00165272"/>
    <w:rsid w:val="00171FC7"/>
    <w:rsid w:val="00176824"/>
    <w:rsid w:val="001E756C"/>
    <w:rsid w:val="00205558"/>
    <w:rsid w:val="002176D4"/>
    <w:rsid w:val="002203E4"/>
    <w:rsid w:val="00253E08"/>
    <w:rsid w:val="002775F7"/>
    <w:rsid w:val="002A0D03"/>
    <w:rsid w:val="002A47F6"/>
    <w:rsid w:val="002C1783"/>
    <w:rsid w:val="002C70B0"/>
    <w:rsid w:val="002E0807"/>
    <w:rsid w:val="002E2197"/>
    <w:rsid w:val="002E3C6A"/>
    <w:rsid w:val="00304A14"/>
    <w:rsid w:val="00316DFE"/>
    <w:rsid w:val="003315C5"/>
    <w:rsid w:val="003330BE"/>
    <w:rsid w:val="00334BCD"/>
    <w:rsid w:val="00335F1E"/>
    <w:rsid w:val="003410ED"/>
    <w:rsid w:val="00365ED5"/>
    <w:rsid w:val="00367DEB"/>
    <w:rsid w:val="00385C5C"/>
    <w:rsid w:val="003B5B50"/>
    <w:rsid w:val="003B66A3"/>
    <w:rsid w:val="003D0950"/>
    <w:rsid w:val="003D5D09"/>
    <w:rsid w:val="003D6E86"/>
    <w:rsid w:val="003E3413"/>
    <w:rsid w:val="00416360"/>
    <w:rsid w:val="00473247"/>
    <w:rsid w:val="004B0EDD"/>
    <w:rsid w:val="004C1814"/>
    <w:rsid w:val="004D27FF"/>
    <w:rsid w:val="004D332D"/>
    <w:rsid w:val="004D4BED"/>
    <w:rsid w:val="004E0AF9"/>
    <w:rsid w:val="004E0CCA"/>
    <w:rsid w:val="004E2C67"/>
    <w:rsid w:val="004F54AC"/>
    <w:rsid w:val="00512FFB"/>
    <w:rsid w:val="00535630"/>
    <w:rsid w:val="00540DF9"/>
    <w:rsid w:val="00542554"/>
    <w:rsid w:val="005533D9"/>
    <w:rsid w:val="005726A8"/>
    <w:rsid w:val="00587402"/>
    <w:rsid w:val="005B0127"/>
    <w:rsid w:val="005C10F3"/>
    <w:rsid w:val="005C2957"/>
    <w:rsid w:val="005D3ADE"/>
    <w:rsid w:val="005E017E"/>
    <w:rsid w:val="00611F0B"/>
    <w:rsid w:val="0064316C"/>
    <w:rsid w:val="00651F87"/>
    <w:rsid w:val="0067082B"/>
    <w:rsid w:val="00670883"/>
    <w:rsid w:val="00682F49"/>
    <w:rsid w:val="00692F04"/>
    <w:rsid w:val="006B24FA"/>
    <w:rsid w:val="006C150B"/>
    <w:rsid w:val="006C5D50"/>
    <w:rsid w:val="006C63F2"/>
    <w:rsid w:val="006F67FA"/>
    <w:rsid w:val="00700D68"/>
    <w:rsid w:val="00725AFE"/>
    <w:rsid w:val="007415B1"/>
    <w:rsid w:val="00743202"/>
    <w:rsid w:val="00746258"/>
    <w:rsid w:val="00746821"/>
    <w:rsid w:val="00747C63"/>
    <w:rsid w:val="00751246"/>
    <w:rsid w:val="007575B9"/>
    <w:rsid w:val="0076723C"/>
    <w:rsid w:val="007972B0"/>
    <w:rsid w:val="00797779"/>
    <w:rsid w:val="007C67D6"/>
    <w:rsid w:val="007F62A3"/>
    <w:rsid w:val="008002EE"/>
    <w:rsid w:val="00805299"/>
    <w:rsid w:val="00820C5E"/>
    <w:rsid w:val="00825D9F"/>
    <w:rsid w:val="00831DFE"/>
    <w:rsid w:val="00835A81"/>
    <w:rsid w:val="008374B5"/>
    <w:rsid w:val="00862995"/>
    <w:rsid w:val="008835D9"/>
    <w:rsid w:val="0088579F"/>
    <w:rsid w:val="008C59F1"/>
    <w:rsid w:val="008F393A"/>
    <w:rsid w:val="00911C0A"/>
    <w:rsid w:val="00911FB7"/>
    <w:rsid w:val="009623B0"/>
    <w:rsid w:val="00970782"/>
    <w:rsid w:val="00972E60"/>
    <w:rsid w:val="009812C1"/>
    <w:rsid w:val="00981D6E"/>
    <w:rsid w:val="009920ED"/>
    <w:rsid w:val="009A0FBE"/>
    <w:rsid w:val="009A3E5E"/>
    <w:rsid w:val="009B7865"/>
    <w:rsid w:val="009C3020"/>
    <w:rsid w:val="009D737A"/>
    <w:rsid w:val="009F0639"/>
    <w:rsid w:val="009F1BD4"/>
    <w:rsid w:val="009F2EB3"/>
    <w:rsid w:val="009F652B"/>
    <w:rsid w:val="009F6D3F"/>
    <w:rsid w:val="00A3276A"/>
    <w:rsid w:val="00A353D6"/>
    <w:rsid w:val="00A43470"/>
    <w:rsid w:val="00A7448E"/>
    <w:rsid w:val="00A77F03"/>
    <w:rsid w:val="00A844E5"/>
    <w:rsid w:val="00A94C5D"/>
    <w:rsid w:val="00AB18B8"/>
    <w:rsid w:val="00AE5A3B"/>
    <w:rsid w:val="00B06170"/>
    <w:rsid w:val="00B1048A"/>
    <w:rsid w:val="00B15277"/>
    <w:rsid w:val="00B276DF"/>
    <w:rsid w:val="00B35608"/>
    <w:rsid w:val="00B84BC8"/>
    <w:rsid w:val="00B8605B"/>
    <w:rsid w:val="00B97716"/>
    <w:rsid w:val="00BA102D"/>
    <w:rsid w:val="00BA7024"/>
    <w:rsid w:val="00BD4274"/>
    <w:rsid w:val="00C00DFD"/>
    <w:rsid w:val="00C076B2"/>
    <w:rsid w:val="00C15BA4"/>
    <w:rsid w:val="00C24719"/>
    <w:rsid w:val="00C7776F"/>
    <w:rsid w:val="00C90556"/>
    <w:rsid w:val="00CB432F"/>
    <w:rsid w:val="00CC1C66"/>
    <w:rsid w:val="00CC357A"/>
    <w:rsid w:val="00CD1D4B"/>
    <w:rsid w:val="00CE6C27"/>
    <w:rsid w:val="00D10C0B"/>
    <w:rsid w:val="00D10F06"/>
    <w:rsid w:val="00D27F5A"/>
    <w:rsid w:val="00D5538A"/>
    <w:rsid w:val="00D61976"/>
    <w:rsid w:val="00D67801"/>
    <w:rsid w:val="00D767E9"/>
    <w:rsid w:val="00D97577"/>
    <w:rsid w:val="00D97742"/>
    <w:rsid w:val="00DA7DB6"/>
    <w:rsid w:val="00DB2800"/>
    <w:rsid w:val="00DD7645"/>
    <w:rsid w:val="00E14141"/>
    <w:rsid w:val="00E204DB"/>
    <w:rsid w:val="00E22316"/>
    <w:rsid w:val="00E355A0"/>
    <w:rsid w:val="00E65323"/>
    <w:rsid w:val="00E73BF3"/>
    <w:rsid w:val="00E80A9E"/>
    <w:rsid w:val="00E83FEC"/>
    <w:rsid w:val="00E91616"/>
    <w:rsid w:val="00EB17A0"/>
    <w:rsid w:val="00EB66C1"/>
    <w:rsid w:val="00EC062F"/>
    <w:rsid w:val="00EC33DB"/>
    <w:rsid w:val="00ED78F6"/>
    <w:rsid w:val="00EF010B"/>
    <w:rsid w:val="00EF4033"/>
    <w:rsid w:val="00F01BB2"/>
    <w:rsid w:val="00F156FF"/>
    <w:rsid w:val="00F34A33"/>
    <w:rsid w:val="00F37C44"/>
    <w:rsid w:val="00F43DAE"/>
    <w:rsid w:val="00F54423"/>
    <w:rsid w:val="00F618F4"/>
    <w:rsid w:val="00F640CA"/>
    <w:rsid w:val="00F80689"/>
    <w:rsid w:val="00FA08C7"/>
    <w:rsid w:val="00FD2ACC"/>
    <w:rsid w:val="00FD34D8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61EA"/>
  <w15:docId w15:val="{D48E384E-D2FD-419E-8128-1DFF30E6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6A"/>
  </w:style>
  <w:style w:type="paragraph" w:styleId="1">
    <w:name w:val="heading 1"/>
    <w:basedOn w:val="a"/>
    <w:next w:val="a"/>
    <w:link w:val="10"/>
    <w:uiPriority w:val="9"/>
    <w:qFormat/>
    <w:rsid w:val="00883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1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DAE"/>
  </w:style>
  <w:style w:type="paragraph" w:styleId="a5">
    <w:name w:val="footer"/>
    <w:basedOn w:val="a"/>
    <w:link w:val="a6"/>
    <w:uiPriority w:val="99"/>
    <w:unhideWhenUsed/>
    <w:rsid w:val="00F4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DAE"/>
  </w:style>
  <w:style w:type="table" w:customStyle="1" w:styleId="TableGrid1">
    <w:name w:val="Table Grid1"/>
    <w:basedOn w:val="a1"/>
    <w:next w:val="a7"/>
    <w:uiPriority w:val="59"/>
    <w:rsid w:val="00F43DAE"/>
    <w:pPr>
      <w:spacing w:after="0" w:line="240" w:lineRule="auto"/>
    </w:pPr>
    <w:rPr>
      <w:rFonts w:eastAsia="SimSun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4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0">
    <w:name w:val="Pa30"/>
    <w:basedOn w:val="a"/>
    <w:next w:val="a"/>
    <w:uiPriority w:val="99"/>
    <w:rsid w:val="00F43DA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F43DA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2FFB"/>
    <w:pPr>
      <w:ind w:left="720"/>
      <w:contextualSpacing/>
    </w:pPr>
  </w:style>
  <w:style w:type="paragraph" w:customStyle="1" w:styleId="Default">
    <w:name w:val="Default"/>
    <w:rsid w:val="005C2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5C2957"/>
    <w:pPr>
      <w:spacing w:line="221" w:lineRule="atLeast"/>
    </w:pPr>
    <w:rPr>
      <w:color w:val="auto"/>
    </w:rPr>
  </w:style>
  <w:style w:type="paragraph" w:styleId="a9">
    <w:name w:val="endnote text"/>
    <w:basedOn w:val="a"/>
    <w:link w:val="aa"/>
    <w:uiPriority w:val="99"/>
    <w:unhideWhenUsed/>
    <w:rsid w:val="00F8068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F80689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3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E355A0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E2231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2316"/>
    <w:pPr>
      <w:tabs>
        <w:tab w:val="right" w:leader="dot" w:pos="9345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E2231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BA10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9F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9F0639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C00D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16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527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BA70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1038-6B38-494A-945C-BB50FBE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NPYNCCMP</dc:creator>
  <cp:keywords/>
  <dc:description/>
  <cp:lastModifiedBy>Алексей Бочуров</cp:lastModifiedBy>
  <cp:revision>3</cp:revision>
  <dcterms:created xsi:type="dcterms:W3CDTF">2023-04-24T03:47:00Z</dcterms:created>
  <dcterms:modified xsi:type="dcterms:W3CDTF">2023-04-25T06:26:00Z</dcterms:modified>
</cp:coreProperties>
</file>