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E2" w:rsidRPr="00500C01" w:rsidRDefault="00764CE2" w:rsidP="00474D2A">
      <w:pPr>
        <w:tabs>
          <w:tab w:val="left" w:pos="-142"/>
        </w:tabs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CC0000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CC0000"/>
          <w:sz w:val="26"/>
          <w:szCs w:val="26"/>
          <w:lang w:val="sah-RU" w:eastAsia="ru-RU"/>
        </w:rPr>
        <w:softHyphen/>
      </w:r>
      <w:r w:rsidR="00723BE2" w:rsidRPr="00500C01">
        <w:rPr>
          <w:rFonts w:ascii="Times New Roman" w:hAnsi="Times New Roman"/>
          <w:b/>
          <w:bCs/>
          <w:color w:val="CC0000"/>
          <w:sz w:val="26"/>
          <w:szCs w:val="26"/>
          <w:lang w:eastAsia="ru-RU"/>
        </w:rPr>
        <w:t>ИНФОРМАЦИОННОЕ ПИСЬМО №1</w:t>
      </w:r>
      <w:bookmarkEnd w:id="0"/>
    </w:p>
    <w:p w:rsidR="00723BE2" w:rsidRPr="00500C01" w:rsidRDefault="00723BE2" w:rsidP="00474D2A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olor w:val="CC0000"/>
          <w:sz w:val="26"/>
          <w:szCs w:val="26"/>
          <w:lang w:eastAsia="ru-RU"/>
        </w:rPr>
      </w:pPr>
    </w:p>
    <w:p w:rsidR="00723BE2" w:rsidRPr="00500C01" w:rsidRDefault="00723BE2" w:rsidP="00474D2A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olor w:val="CC0000"/>
          <w:sz w:val="26"/>
          <w:szCs w:val="26"/>
          <w:lang w:eastAsia="ru-RU"/>
        </w:rPr>
      </w:pPr>
      <w:r w:rsidRPr="00500C01">
        <w:rPr>
          <w:rFonts w:ascii="Times New Roman" w:hAnsi="Times New Roman"/>
          <w:b/>
          <w:color w:val="CC0000"/>
          <w:sz w:val="26"/>
          <w:szCs w:val="26"/>
          <w:lang w:eastAsia="ru-RU"/>
        </w:rPr>
        <w:t>Уважаемые коллеги!</w:t>
      </w:r>
    </w:p>
    <w:p w:rsidR="00723BE2" w:rsidRPr="00A311A6" w:rsidRDefault="00723BE2" w:rsidP="00474D2A">
      <w:pPr>
        <w:spacing w:line="288" w:lineRule="auto"/>
        <w:ind w:left="-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723BE2" w:rsidRDefault="00723BE2" w:rsidP="00474D2A">
      <w:pPr>
        <w:spacing w:line="288" w:lineRule="auto"/>
        <w:ind w:left="-284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A329C">
        <w:rPr>
          <w:rFonts w:ascii="Times New Roman" w:hAnsi="Times New Roman"/>
          <w:sz w:val="26"/>
          <w:szCs w:val="26"/>
        </w:rPr>
        <w:t xml:space="preserve">Приглашаем Вас принять участие в работе </w:t>
      </w:r>
      <w:r w:rsidRPr="00500C01">
        <w:rPr>
          <w:rFonts w:ascii="Times New Roman" w:hAnsi="Times New Roman"/>
          <w:b/>
          <w:color w:val="CC0000"/>
          <w:sz w:val="26"/>
          <w:szCs w:val="26"/>
        </w:rPr>
        <w:t>X Национального Конгресса с международным участием «Экология и здоровье человека на Севере»</w:t>
      </w:r>
      <w:r w:rsidRPr="00500C01">
        <w:rPr>
          <w:rFonts w:ascii="Times New Roman" w:hAnsi="Times New Roman"/>
          <w:color w:val="CC0000"/>
          <w:sz w:val="26"/>
          <w:szCs w:val="26"/>
        </w:rPr>
        <w:t xml:space="preserve">, </w:t>
      </w:r>
      <w:r w:rsidRPr="006A329C">
        <w:rPr>
          <w:rFonts w:ascii="Times New Roman" w:hAnsi="Times New Roman"/>
          <w:sz w:val="26"/>
          <w:szCs w:val="26"/>
        </w:rPr>
        <w:t xml:space="preserve">который состоится в г. Якутске </w:t>
      </w:r>
      <w:r w:rsidRPr="00500C01">
        <w:rPr>
          <w:rFonts w:ascii="Times New Roman" w:hAnsi="Times New Roman"/>
          <w:b/>
          <w:color w:val="CC0000"/>
          <w:sz w:val="26"/>
          <w:szCs w:val="26"/>
        </w:rPr>
        <w:t>11-15 ноября 2019 года</w:t>
      </w:r>
      <w:r w:rsidRPr="006A32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23BE2" w:rsidRPr="009B048B" w:rsidRDefault="00723BE2" w:rsidP="00474D2A">
      <w:pPr>
        <w:spacing w:line="288" w:lineRule="auto"/>
        <w:ind w:left="-284"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этом году Конгресс посвящен Юбилею </w:t>
      </w:r>
      <w:r w:rsidRPr="00D53C27">
        <w:rPr>
          <w:rFonts w:ascii="Times New Roman" w:hAnsi="Times New Roman"/>
          <w:sz w:val="26"/>
          <w:szCs w:val="26"/>
        </w:rPr>
        <w:t xml:space="preserve">доктора медицинских наук, профессора, академика Академии  наук РС (Я), </w:t>
      </w:r>
      <w:r>
        <w:rPr>
          <w:rFonts w:ascii="Times New Roman" w:hAnsi="Times New Roman"/>
          <w:sz w:val="26"/>
          <w:szCs w:val="26"/>
        </w:rPr>
        <w:t>З</w:t>
      </w:r>
      <w:r w:rsidRPr="00D53C27">
        <w:rPr>
          <w:rFonts w:ascii="Times New Roman" w:hAnsi="Times New Roman"/>
          <w:sz w:val="26"/>
          <w:szCs w:val="26"/>
        </w:rPr>
        <w:t>аслу</w:t>
      </w:r>
      <w:r>
        <w:rPr>
          <w:rFonts w:ascii="Times New Roman" w:hAnsi="Times New Roman"/>
          <w:sz w:val="26"/>
          <w:szCs w:val="26"/>
        </w:rPr>
        <w:t>женного деятеля науки РС (Я),  З</w:t>
      </w:r>
      <w:r w:rsidRPr="00D53C27">
        <w:rPr>
          <w:rFonts w:ascii="Times New Roman" w:hAnsi="Times New Roman"/>
          <w:sz w:val="26"/>
          <w:szCs w:val="26"/>
        </w:rPr>
        <w:t>аслуженного работника высшей школы РФ, заведующе</w:t>
      </w:r>
      <w:r>
        <w:rPr>
          <w:rFonts w:ascii="Times New Roman" w:hAnsi="Times New Roman"/>
          <w:sz w:val="26"/>
          <w:szCs w:val="26"/>
        </w:rPr>
        <w:t>й</w:t>
      </w:r>
      <w:r w:rsidRPr="00D53C27">
        <w:rPr>
          <w:rFonts w:ascii="Times New Roman" w:hAnsi="Times New Roman"/>
          <w:sz w:val="26"/>
          <w:szCs w:val="26"/>
        </w:rPr>
        <w:t xml:space="preserve"> кафедрой «Нормальная и патологическая физиология», директора медицинского института СВФУ имени М.К. </w:t>
      </w:r>
      <w:proofErr w:type="spellStart"/>
      <w:r w:rsidRPr="00D53C27">
        <w:rPr>
          <w:rFonts w:ascii="Times New Roman" w:hAnsi="Times New Roman"/>
          <w:sz w:val="26"/>
          <w:szCs w:val="26"/>
        </w:rPr>
        <w:t>Аммосова</w:t>
      </w:r>
      <w:proofErr w:type="spellEnd"/>
      <w:r w:rsidRPr="00D53C27">
        <w:rPr>
          <w:rFonts w:ascii="Times New Roman" w:hAnsi="Times New Roman"/>
          <w:sz w:val="26"/>
          <w:szCs w:val="26"/>
        </w:rPr>
        <w:t xml:space="preserve"> (1996-2016), отличника здравоохранения РФ и РС (Я), </w:t>
      </w:r>
      <w:r>
        <w:rPr>
          <w:rFonts w:ascii="Times New Roman" w:hAnsi="Times New Roman"/>
          <w:sz w:val="26"/>
          <w:szCs w:val="26"/>
        </w:rPr>
        <w:t>П</w:t>
      </w:r>
      <w:r w:rsidRPr="00D53C27">
        <w:rPr>
          <w:rFonts w:ascii="Times New Roman" w:hAnsi="Times New Roman"/>
          <w:sz w:val="26"/>
          <w:szCs w:val="26"/>
        </w:rPr>
        <w:t xml:space="preserve">очетного работника высшего профессионального образования РФ, почетного ветерана СВФУ  имени М.К. </w:t>
      </w:r>
      <w:proofErr w:type="spellStart"/>
      <w:r w:rsidRPr="00D53C27">
        <w:rPr>
          <w:rFonts w:ascii="Times New Roman" w:hAnsi="Times New Roman"/>
          <w:sz w:val="26"/>
          <w:szCs w:val="26"/>
        </w:rPr>
        <w:t>Аммосова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Пальмиры</w:t>
      </w:r>
      <w:proofErr w:type="gramEnd"/>
      <w:r>
        <w:rPr>
          <w:rFonts w:ascii="Times New Roman" w:hAnsi="Times New Roman"/>
          <w:sz w:val="26"/>
          <w:szCs w:val="26"/>
        </w:rPr>
        <w:t xml:space="preserve"> Георгиевны Петровой. </w:t>
      </w:r>
      <w:r w:rsidRPr="00D53C27">
        <w:rPr>
          <w:rFonts w:ascii="Times New Roman" w:hAnsi="Times New Roman"/>
          <w:sz w:val="26"/>
          <w:szCs w:val="26"/>
        </w:rPr>
        <w:t xml:space="preserve">Пальмира Георгиевна </w:t>
      </w:r>
      <w:r>
        <w:rPr>
          <w:rFonts w:ascii="Times New Roman" w:hAnsi="Times New Roman"/>
          <w:sz w:val="26"/>
          <w:szCs w:val="26"/>
        </w:rPr>
        <w:t>–</w:t>
      </w:r>
      <w:r w:rsidRPr="00D53C27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идный у</w:t>
      </w:r>
      <w:r w:rsidRPr="00D53C27">
        <w:rPr>
          <w:rFonts w:ascii="Times New Roman" w:hAnsi="Times New Roman"/>
          <w:sz w:val="26"/>
          <w:szCs w:val="26"/>
        </w:rPr>
        <w:t xml:space="preserve">ченый, посвятивший </w:t>
      </w:r>
      <w:r w:rsidRPr="009B048B">
        <w:rPr>
          <w:rFonts w:ascii="Times New Roman" w:hAnsi="Times New Roman"/>
          <w:sz w:val="26"/>
          <w:szCs w:val="26"/>
        </w:rPr>
        <w:t xml:space="preserve">многие годы изучению влияния факторов окружающей среды на здоровье человека Севера, инициатор проведения Конгресса для медицинской науки в Якутии. Ею разработано приоритетное направление по изучению проблемы адаптации человека к экстремальным </w:t>
      </w:r>
      <w:proofErr w:type="spellStart"/>
      <w:proofErr w:type="gramStart"/>
      <w:r w:rsidRPr="009B048B">
        <w:rPr>
          <w:rFonts w:ascii="Times New Roman" w:hAnsi="Times New Roman"/>
          <w:sz w:val="26"/>
          <w:szCs w:val="26"/>
        </w:rPr>
        <w:t>климато</w:t>
      </w:r>
      <w:proofErr w:type="spellEnd"/>
      <w:r w:rsidRPr="009B048B">
        <w:rPr>
          <w:rFonts w:ascii="Times New Roman" w:hAnsi="Times New Roman"/>
          <w:sz w:val="26"/>
          <w:szCs w:val="26"/>
        </w:rPr>
        <w:t>-географическим</w:t>
      </w:r>
      <w:proofErr w:type="gramEnd"/>
      <w:r w:rsidRPr="009B048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B048B">
        <w:rPr>
          <w:rFonts w:ascii="Times New Roman" w:hAnsi="Times New Roman"/>
          <w:sz w:val="26"/>
          <w:szCs w:val="26"/>
        </w:rPr>
        <w:t>техногенно</w:t>
      </w:r>
      <w:proofErr w:type="spellEnd"/>
      <w:r w:rsidRPr="009B048B">
        <w:rPr>
          <w:rFonts w:ascii="Times New Roman" w:hAnsi="Times New Roman"/>
          <w:sz w:val="26"/>
          <w:szCs w:val="26"/>
        </w:rPr>
        <w:t>-загрязненным условиям жизни</w:t>
      </w:r>
      <w:r>
        <w:rPr>
          <w:rFonts w:ascii="Times New Roman" w:hAnsi="Times New Roman"/>
          <w:sz w:val="26"/>
          <w:szCs w:val="26"/>
        </w:rPr>
        <w:t xml:space="preserve"> на Севере</w:t>
      </w:r>
      <w:r w:rsidRPr="009B048B">
        <w:rPr>
          <w:rFonts w:ascii="Times New Roman" w:hAnsi="Times New Roman"/>
          <w:sz w:val="26"/>
          <w:szCs w:val="26"/>
        </w:rPr>
        <w:t>.</w:t>
      </w:r>
    </w:p>
    <w:p w:rsidR="00723BE2" w:rsidRPr="006A329C" w:rsidRDefault="00723BE2" w:rsidP="00474D2A">
      <w:pPr>
        <w:spacing w:line="288" w:lineRule="auto"/>
        <w:ind w:left="-284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A329C">
        <w:rPr>
          <w:rFonts w:ascii="Times New Roman" w:hAnsi="Times New Roman"/>
          <w:sz w:val="26"/>
          <w:szCs w:val="26"/>
        </w:rPr>
        <w:t>Конгресс имеет важное научное, образовательное и практическое значение в здравоохранении. Это уникальная площадка обмена достижениями в различных областях науки и клинической практики. Особое внимание в работе Конгресса будет уделено последним достижениям в области фундаментальных, биотехнологических и клинических исследований в сфере медицины, будут обсуждены вопросы доступности качественной медицинской помощи и развития междисциплинарных подходов в решении проблем здравоохранения.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329C">
        <w:rPr>
          <w:rFonts w:ascii="Times New Roman" w:hAnsi="Times New Roman"/>
          <w:sz w:val="26"/>
          <w:szCs w:val="26"/>
        </w:rPr>
        <w:t xml:space="preserve">Научная программа </w:t>
      </w:r>
      <w:r>
        <w:rPr>
          <w:rFonts w:ascii="Times New Roman" w:hAnsi="Times New Roman"/>
          <w:sz w:val="26"/>
          <w:szCs w:val="26"/>
        </w:rPr>
        <w:t>в</w:t>
      </w:r>
      <w:r w:rsidRPr="006A329C">
        <w:rPr>
          <w:rFonts w:ascii="Times New Roman" w:hAnsi="Times New Roman"/>
          <w:sz w:val="26"/>
          <w:szCs w:val="26"/>
        </w:rPr>
        <w:t xml:space="preserve">ключает пленарные доклады, лекции и школы для практикующих врачей, круглые столы, мастер-классы, предметные олимпиады, Аспирантские чтения. </w:t>
      </w:r>
    </w:p>
    <w:p w:rsidR="00723BE2" w:rsidRPr="006A329C" w:rsidRDefault="00723BE2" w:rsidP="00474D2A">
      <w:pPr>
        <w:spacing w:line="288" w:lineRule="auto"/>
        <w:ind w:lef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A329C">
        <w:rPr>
          <w:rFonts w:ascii="Times New Roman" w:hAnsi="Times New Roman"/>
          <w:sz w:val="26"/>
          <w:szCs w:val="26"/>
        </w:rPr>
        <w:t xml:space="preserve">Участие в Конгрессе – это возможность для обмена опытом и результатами научных исследований с коллегами, обсуждение актуальных вопросов практического здравоохранения и медицинской науки. Мы надеемся, что Конгресс вызовет широкий интерес среди практических врачей, организаторов здравоохранения, молодых ученых, аспирантов, ординаторов, магистрантов и студентов. </w:t>
      </w:r>
    </w:p>
    <w:p w:rsidR="00723BE2" w:rsidRDefault="00723BE2" w:rsidP="00474D2A">
      <w:pPr>
        <w:spacing w:line="288" w:lineRule="auto"/>
        <w:ind w:left="-284" w:firstLine="567"/>
        <w:contextualSpacing/>
        <w:jc w:val="both"/>
        <w:rPr>
          <w:noProof/>
          <w:lang w:eastAsia="ru-RU"/>
        </w:rPr>
      </w:pPr>
      <w:r w:rsidRPr="006A329C">
        <w:rPr>
          <w:rFonts w:ascii="Times New Roman" w:hAnsi="Times New Roman"/>
          <w:sz w:val="26"/>
          <w:szCs w:val="26"/>
        </w:rPr>
        <w:t xml:space="preserve">Ждем интересных предложений к научной программе X Национального Конгресса с международным участием «Экология и здоровье человека на Севере» от научных, образовательных и медицинских учреждений, профессиональных сообществ и ассоциаций. </w:t>
      </w:r>
    </w:p>
    <w:p w:rsidR="00723BE2" w:rsidRPr="00A311A6" w:rsidRDefault="00723BE2" w:rsidP="00474D2A">
      <w:pPr>
        <w:spacing w:line="288" w:lineRule="auto"/>
        <w:ind w:left="-284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BB12A3" wp14:editId="04C6DEB2">
            <wp:simplePos x="0" y="0"/>
            <wp:positionH relativeFrom="margin">
              <wp:posOffset>3676650</wp:posOffset>
            </wp:positionH>
            <wp:positionV relativeFrom="paragraph">
              <wp:posOffset>167640</wp:posOffset>
            </wp:positionV>
            <wp:extent cx="2443480" cy="17240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23BE2" w:rsidRPr="00A311A6" w:rsidRDefault="00723BE2" w:rsidP="00474D2A">
      <w:pPr>
        <w:spacing w:after="0" w:line="240" w:lineRule="auto"/>
        <w:ind w:left="-284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723BE2" w:rsidRPr="00A311A6" w:rsidRDefault="00723BE2" w:rsidP="00474D2A">
      <w:pPr>
        <w:spacing w:after="0" w:line="240" w:lineRule="auto"/>
        <w:ind w:left="-284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A311A6">
        <w:rPr>
          <w:rFonts w:ascii="Times New Roman" w:hAnsi="Times New Roman"/>
          <w:sz w:val="26"/>
          <w:szCs w:val="26"/>
          <w:lang w:eastAsia="ru-RU"/>
        </w:rPr>
        <w:t xml:space="preserve"> Председатель Оргкомитета Конгресса, </w:t>
      </w:r>
    </w:p>
    <w:p w:rsidR="00723BE2" w:rsidRPr="00A311A6" w:rsidRDefault="00723BE2" w:rsidP="00474D2A">
      <w:pPr>
        <w:spacing w:after="0" w:line="240" w:lineRule="auto"/>
        <w:ind w:left="-284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директор М</w:t>
      </w:r>
      <w:r w:rsidRPr="00A311A6">
        <w:rPr>
          <w:rFonts w:ascii="Times New Roman" w:hAnsi="Times New Roman"/>
          <w:sz w:val="26"/>
          <w:szCs w:val="26"/>
          <w:lang w:eastAsia="ru-RU"/>
        </w:rPr>
        <w:t>едицинского института</w:t>
      </w:r>
    </w:p>
    <w:p w:rsidR="00723BE2" w:rsidRPr="00A311A6" w:rsidRDefault="00723BE2" w:rsidP="00474D2A">
      <w:pPr>
        <w:widowControl w:val="0"/>
        <w:spacing w:after="0" w:line="240" w:lineRule="auto"/>
        <w:ind w:left="-284"/>
        <w:rPr>
          <w:rFonts w:ascii="Times New Roman" w:hAnsi="Times New Roman"/>
          <w:sz w:val="26"/>
          <w:szCs w:val="26"/>
          <w:lang w:eastAsia="ru-RU"/>
        </w:rPr>
      </w:pPr>
      <w:r w:rsidRPr="00A311A6">
        <w:rPr>
          <w:rFonts w:ascii="Times New Roman" w:hAnsi="Times New Roman"/>
          <w:sz w:val="26"/>
          <w:szCs w:val="26"/>
          <w:lang w:eastAsia="ru-RU"/>
        </w:rPr>
        <w:t xml:space="preserve">  Северо-Восточного федерального университета</w:t>
      </w:r>
    </w:p>
    <w:p w:rsidR="00723BE2" w:rsidRPr="00A311A6" w:rsidRDefault="00723BE2" w:rsidP="00474D2A">
      <w:pPr>
        <w:widowControl w:val="0"/>
        <w:spacing w:after="0" w:line="240" w:lineRule="auto"/>
        <w:ind w:left="-284"/>
        <w:rPr>
          <w:rFonts w:ascii="Times New Roman" w:hAnsi="Times New Roman"/>
          <w:sz w:val="26"/>
          <w:szCs w:val="26"/>
          <w:lang w:eastAsia="ru-RU"/>
        </w:rPr>
      </w:pPr>
      <w:r w:rsidRPr="00A311A6">
        <w:rPr>
          <w:rFonts w:ascii="Times New Roman" w:hAnsi="Times New Roman"/>
          <w:sz w:val="26"/>
          <w:szCs w:val="26"/>
          <w:lang w:eastAsia="ru-RU"/>
        </w:rPr>
        <w:t xml:space="preserve">  им. М.К. </w:t>
      </w:r>
      <w:proofErr w:type="spellStart"/>
      <w:r w:rsidRPr="00A311A6">
        <w:rPr>
          <w:rFonts w:ascii="Times New Roman" w:hAnsi="Times New Roman"/>
          <w:sz w:val="26"/>
          <w:szCs w:val="26"/>
          <w:lang w:eastAsia="ru-RU"/>
        </w:rPr>
        <w:t>Аммосова</w:t>
      </w:r>
      <w:proofErr w:type="spellEnd"/>
      <w:r w:rsidRPr="00A311A6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Н.М. Гоголев </w:t>
      </w:r>
    </w:p>
    <w:p w:rsidR="00723BE2" w:rsidRDefault="00723BE2" w:rsidP="00474D2A">
      <w:pPr>
        <w:ind w:left="-284"/>
      </w:pPr>
    </w:p>
    <w:p w:rsidR="00AA412F" w:rsidRPr="00E1777A" w:rsidRDefault="00046955" w:rsidP="00474D2A">
      <w:pPr>
        <w:ind w:left="-284"/>
        <w:jc w:val="center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A311A6"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="00AA412F" w:rsidRPr="00E1777A">
        <w:rPr>
          <w:rFonts w:ascii="Times New Roman" w:hAnsi="Times New Roman"/>
          <w:b/>
          <w:color w:val="FF0000"/>
          <w:sz w:val="26"/>
          <w:szCs w:val="26"/>
          <w:lang w:val="en-US" w:eastAsia="ru-RU"/>
        </w:rPr>
        <w:lastRenderedPageBreak/>
        <w:t>X</w:t>
      </w:r>
      <w:r w:rsidR="00AA412F" w:rsidRPr="00E1777A">
        <w:rPr>
          <w:rFonts w:ascii="Times New Roman" w:hAnsi="Times New Roman"/>
          <w:b/>
          <w:color w:val="FF0000"/>
          <w:sz w:val="26"/>
          <w:szCs w:val="26"/>
          <w:lang w:eastAsia="ru-RU"/>
        </w:rPr>
        <w:t xml:space="preserve"> НАЦИОНАЛЬНЫЙ КОНГРЕСС С МЕЖДУНАРОДНЫМ УЧАСТИЕМ </w:t>
      </w:r>
    </w:p>
    <w:p w:rsidR="004B1712" w:rsidRPr="00E1777A" w:rsidRDefault="00AA412F" w:rsidP="004B1712">
      <w:pPr>
        <w:suppressAutoHyphens/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1777A">
        <w:rPr>
          <w:rFonts w:ascii="Times New Roman" w:hAnsi="Times New Roman"/>
          <w:b/>
          <w:color w:val="FF0000"/>
          <w:sz w:val="26"/>
          <w:szCs w:val="26"/>
          <w:lang w:eastAsia="ru-RU"/>
        </w:rPr>
        <w:t>«ЭКОЛОГИЯ И ЗДОРОВЬЕ ЧЕЛОВЕКА НА СЕВЕРЕ</w:t>
      </w:r>
      <w:r w:rsidRPr="00E1777A">
        <w:rPr>
          <w:rFonts w:ascii="Times New Roman" w:hAnsi="Times New Roman"/>
          <w:color w:val="FF0000"/>
          <w:sz w:val="26"/>
          <w:szCs w:val="26"/>
          <w:lang w:eastAsia="ru-RU"/>
        </w:rPr>
        <w:t>»</w:t>
      </w:r>
      <w:r w:rsidR="004B1712" w:rsidRPr="00E1777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,  </w:t>
      </w:r>
      <w:proofErr w:type="gramStart"/>
      <w:r w:rsidR="004B1712" w:rsidRPr="00E1777A">
        <w:rPr>
          <w:rFonts w:ascii="Times New Roman" w:hAnsi="Times New Roman"/>
          <w:b/>
          <w:color w:val="FF0000"/>
          <w:sz w:val="28"/>
          <w:szCs w:val="28"/>
        </w:rPr>
        <w:t>посвященный</w:t>
      </w:r>
      <w:proofErr w:type="gramEnd"/>
      <w:r w:rsidR="004B1712" w:rsidRPr="00E1777A">
        <w:rPr>
          <w:rFonts w:ascii="Times New Roman" w:hAnsi="Times New Roman"/>
          <w:b/>
          <w:color w:val="FF0000"/>
          <w:sz w:val="28"/>
          <w:szCs w:val="28"/>
        </w:rPr>
        <w:t xml:space="preserve"> юбилею Почетного президента Конгресса, академика АН РС</w:t>
      </w:r>
      <w:r w:rsidR="00EF6FC4" w:rsidRPr="00E1777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B1712" w:rsidRPr="00E1777A">
        <w:rPr>
          <w:rFonts w:ascii="Times New Roman" w:hAnsi="Times New Roman"/>
          <w:b/>
          <w:color w:val="FF0000"/>
          <w:sz w:val="28"/>
          <w:szCs w:val="28"/>
        </w:rPr>
        <w:t>(Я), д.м.н., Почетного Профессора СВФУ  Петровой П.Г.</w:t>
      </w:r>
    </w:p>
    <w:p w:rsidR="00AA412F" w:rsidRPr="00E1777A" w:rsidRDefault="00AA412F" w:rsidP="00AA412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FF0000"/>
          <w:sz w:val="26"/>
          <w:szCs w:val="26"/>
          <w:lang w:eastAsia="ru-RU"/>
        </w:rPr>
        <w:t>Якутск, 1</w:t>
      </w:r>
      <w:r w:rsidR="00A47BB9" w:rsidRPr="00E1777A">
        <w:rPr>
          <w:rFonts w:ascii="Times New Roman" w:hAnsi="Times New Roman"/>
          <w:b/>
          <w:color w:val="FF0000"/>
          <w:sz w:val="26"/>
          <w:szCs w:val="26"/>
          <w:lang w:eastAsia="ru-RU"/>
        </w:rPr>
        <w:t>1 – 15</w:t>
      </w:r>
      <w:r w:rsidR="001E34C2" w:rsidRPr="00E1777A">
        <w:rPr>
          <w:rFonts w:ascii="Times New Roman" w:hAnsi="Times New Roman"/>
          <w:b/>
          <w:color w:val="FF0000"/>
          <w:sz w:val="26"/>
          <w:szCs w:val="26"/>
          <w:lang w:eastAsia="ru-RU"/>
        </w:rPr>
        <w:t xml:space="preserve"> ноября 2019</w:t>
      </w:r>
      <w:r w:rsidRPr="00E1777A">
        <w:rPr>
          <w:rFonts w:ascii="Times New Roman" w:hAnsi="Times New Roman"/>
          <w:b/>
          <w:color w:val="FF0000"/>
          <w:sz w:val="26"/>
          <w:szCs w:val="26"/>
          <w:lang w:eastAsia="ru-RU"/>
        </w:rPr>
        <w:t xml:space="preserve"> года (основные даты)</w:t>
      </w:r>
    </w:p>
    <w:p w:rsidR="00AA412F" w:rsidRPr="00A311A6" w:rsidRDefault="00AA412F" w:rsidP="00AA4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AA412F" w:rsidRPr="00751119" w:rsidTr="00AA412F">
        <w:trPr>
          <w:cantSplit/>
          <w:trHeight w:val="424"/>
        </w:trPr>
        <w:tc>
          <w:tcPr>
            <w:tcW w:w="10456" w:type="dxa"/>
            <w:vAlign w:val="center"/>
          </w:tcPr>
          <w:p w:rsidR="00AA412F" w:rsidRPr="00A311A6" w:rsidRDefault="00AA412F" w:rsidP="00AA4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1777A">
              <w:rPr>
                <w:rFonts w:ascii="Times New Roman" w:hAnsi="Times New Roman"/>
                <w:b/>
                <w:caps/>
                <w:color w:val="392CE0"/>
                <w:sz w:val="26"/>
                <w:szCs w:val="26"/>
                <w:lang w:eastAsia="ru-RU"/>
              </w:rPr>
              <w:t>ОРГАНИЗАТОРЫ</w:t>
            </w:r>
          </w:p>
        </w:tc>
      </w:tr>
      <w:tr w:rsidR="00AA412F" w:rsidRPr="003E2827" w:rsidTr="00AA412F">
        <w:trPr>
          <w:cantSplit/>
          <w:trHeight w:val="817"/>
        </w:trPr>
        <w:tc>
          <w:tcPr>
            <w:tcW w:w="10456" w:type="dxa"/>
          </w:tcPr>
          <w:p w:rsidR="00AA412F" w:rsidRPr="00E1777A" w:rsidRDefault="00AA412F" w:rsidP="00AA412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7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Северо-Восточный федеральный университет</w:t>
            </w:r>
            <w:r w:rsidR="00EF6FC4" w:rsidRPr="00E177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77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имени М.К. </w:t>
            </w:r>
            <w:proofErr w:type="spellStart"/>
            <w:r w:rsidRPr="00E177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Аммосова</w:t>
            </w:r>
            <w:proofErr w:type="spellEnd"/>
            <w:r w:rsidRPr="00E177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565E" w:rsidRPr="00E1777A" w:rsidRDefault="003E565E" w:rsidP="003E565E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7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Медицинский институт</w:t>
            </w:r>
          </w:p>
          <w:p w:rsidR="00AA412F" w:rsidRPr="00E1777A" w:rsidRDefault="00AA412F" w:rsidP="00AA412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7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Министерство здравоохранения Республики Саха (Якутия)</w:t>
            </w:r>
          </w:p>
          <w:p w:rsidR="004B1712" w:rsidRPr="003E2827" w:rsidRDefault="004B1712" w:rsidP="00AA412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177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Якутский научный центр комплексных медицинских проблем</w:t>
            </w:r>
          </w:p>
        </w:tc>
      </w:tr>
    </w:tbl>
    <w:p w:rsidR="00AA412F" w:rsidRPr="003E2827" w:rsidRDefault="00AA412F" w:rsidP="00AA41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AA412F" w:rsidRPr="00751119" w:rsidTr="00AA412F">
        <w:trPr>
          <w:cantSplit/>
          <w:trHeight w:val="424"/>
        </w:trPr>
        <w:tc>
          <w:tcPr>
            <w:tcW w:w="10456" w:type="dxa"/>
            <w:vAlign w:val="center"/>
          </w:tcPr>
          <w:p w:rsidR="00AA412F" w:rsidRPr="00A311A6" w:rsidRDefault="00AA412F" w:rsidP="00AA41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1777A">
              <w:rPr>
                <w:rFonts w:ascii="Times New Roman" w:hAnsi="Times New Roman"/>
                <w:b/>
                <w:caps/>
                <w:color w:val="392CE0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AA412F" w:rsidRPr="00751119" w:rsidTr="00AA412F">
        <w:trPr>
          <w:cantSplit/>
          <w:trHeight w:val="817"/>
        </w:trPr>
        <w:tc>
          <w:tcPr>
            <w:tcW w:w="10456" w:type="dxa"/>
          </w:tcPr>
          <w:p w:rsidR="00AA412F" w:rsidRPr="00E1777A" w:rsidRDefault="00AA412F" w:rsidP="00AA412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7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Северо-Восточный федеральный университет имени М.К. </w:t>
            </w:r>
            <w:proofErr w:type="spellStart"/>
            <w:r w:rsidRPr="00E177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Аммосова</w:t>
            </w:r>
            <w:proofErr w:type="spellEnd"/>
          </w:p>
          <w:p w:rsidR="00AA412F" w:rsidRPr="00A311A6" w:rsidRDefault="00AA412F" w:rsidP="00AA412F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777A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проведение научных мероприятий Конгресса на клинических базах кафедр, аудиториях медицинского института СВФУ</w:t>
            </w:r>
          </w:p>
        </w:tc>
      </w:tr>
    </w:tbl>
    <w:p w:rsidR="00EF6FC4" w:rsidRDefault="00EF6FC4" w:rsidP="00AA412F">
      <w:pPr>
        <w:widowControl w:val="0"/>
        <w:spacing w:after="8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</w:p>
    <w:p w:rsidR="00AA412F" w:rsidRPr="00E1777A" w:rsidRDefault="00AA412F" w:rsidP="00AA412F">
      <w:pPr>
        <w:widowControl w:val="0"/>
        <w:spacing w:after="80" w:line="240" w:lineRule="auto"/>
        <w:jc w:val="center"/>
        <w:rPr>
          <w:rFonts w:ascii="Times New Roman" w:hAnsi="Times New Roman"/>
          <w:b/>
          <w:bCs/>
          <w:caps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bCs/>
          <w:caps/>
          <w:color w:val="392CE0"/>
          <w:sz w:val="26"/>
          <w:szCs w:val="26"/>
          <w:lang w:eastAsia="ru-RU"/>
        </w:rPr>
        <w:t>научная програмМА</w:t>
      </w:r>
    </w:p>
    <w:p w:rsidR="006A329C" w:rsidRPr="00E1777A" w:rsidRDefault="006A329C" w:rsidP="00E76160">
      <w:pPr>
        <w:pStyle w:val="af7"/>
        <w:widowControl w:val="0"/>
        <w:numPr>
          <w:ilvl w:val="0"/>
          <w:numId w:val="2"/>
        </w:numPr>
        <w:spacing w:after="80" w:line="240" w:lineRule="auto"/>
        <w:ind w:left="709" w:hanging="425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1777A">
        <w:rPr>
          <w:rFonts w:ascii="Times New Roman" w:hAnsi="Times New Roman"/>
          <w:sz w:val="24"/>
          <w:szCs w:val="24"/>
        </w:rPr>
        <w:t>Влияние экстремальных, климатогеографических и социальных факторов на здоровье человека в условиях Арктики.</w:t>
      </w:r>
    </w:p>
    <w:p w:rsidR="006A329C" w:rsidRPr="00E1777A" w:rsidRDefault="006A329C" w:rsidP="00E76160">
      <w:pPr>
        <w:pStyle w:val="af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777A">
        <w:rPr>
          <w:rFonts w:ascii="Times New Roman" w:hAnsi="Times New Roman"/>
          <w:sz w:val="24"/>
          <w:szCs w:val="24"/>
        </w:rPr>
        <w:t>Фундаментальн</w:t>
      </w:r>
      <w:r w:rsidR="004B1712" w:rsidRPr="00E1777A">
        <w:rPr>
          <w:rFonts w:ascii="Times New Roman" w:hAnsi="Times New Roman"/>
          <w:sz w:val="24"/>
          <w:szCs w:val="24"/>
        </w:rPr>
        <w:t>ые медицинские проблемы</w:t>
      </w:r>
      <w:r w:rsidR="00A42460" w:rsidRPr="00E1777A">
        <w:rPr>
          <w:rFonts w:ascii="Times New Roman" w:hAnsi="Times New Roman"/>
          <w:sz w:val="24"/>
          <w:szCs w:val="24"/>
        </w:rPr>
        <w:t xml:space="preserve"> на Севере</w:t>
      </w:r>
      <w:r w:rsidRPr="00E1777A">
        <w:rPr>
          <w:rFonts w:ascii="Times New Roman" w:hAnsi="Times New Roman"/>
          <w:sz w:val="24"/>
          <w:szCs w:val="24"/>
        </w:rPr>
        <w:t>.</w:t>
      </w:r>
    </w:p>
    <w:p w:rsidR="006A329C" w:rsidRPr="00E1777A" w:rsidRDefault="006A329C" w:rsidP="00E76160">
      <w:pPr>
        <w:pStyle w:val="af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777A">
        <w:rPr>
          <w:rFonts w:ascii="Times New Roman" w:hAnsi="Times New Roman"/>
          <w:sz w:val="24"/>
          <w:szCs w:val="24"/>
        </w:rPr>
        <w:t xml:space="preserve">Современные подходы и инновационные технологии в диагностике, лечении и профилактике. </w:t>
      </w:r>
    </w:p>
    <w:p w:rsidR="006A329C" w:rsidRPr="00E1777A" w:rsidRDefault="006A329C" w:rsidP="00E76160">
      <w:pPr>
        <w:pStyle w:val="af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777A">
        <w:rPr>
          <w:rFonts w:ascii="Times New Roman" w:hAnsi="Times New Roman"/>
          <w:sz w:val="24"/>
          <w:szCs w:val="24"/>
        </w:rPr>
        <w:t xml:space="preserve">Междисциплинарные подходы в диагностике, лечении и профилактике основных заболеваний </w:t>
      </w:r>
    </w:p>
    <w:p w:rsidR="006A329C" w:rsidRPr="00E1777A" w:rsidRDefault="006A329C" w:rsidP="00E76160">
      <w:pPr>
        <w:pStyle w:val="af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1777A">
        <w:rPr>
          <w:rFonts w:ascii="Times New Roman" w:hAnsi="Times New Roman"/>
          <w:sz w:val="24"/>
          <w:szCs w:val="24"/>
        </w:rPr>
        <w:t>Доказательная медицина: современная модель принятия клинических решений и рациональная организация системы здравоохранения.</w:t>
      </w:r>
    </w:p>
    <w:p w:rsidR="001F4F09" w:rsidRPr="00E1777A" w:rsidRDefault="001F4F09" w:rsidP="00AA412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412F" w:rsidRPr="00E1777A" w:rsidRDefault="00AA412F" w:rsidP="00AA412F">
      <w:pPr>
        <w:spacing w:after="0" w:line="240" w:lineRule="auto"/>
        <w:contextualSpacing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t>ОРГАНИЗАЦИОННЫЕ ФОРМЫ НАУЧНЫХ МЕРОПРИЯТИЙ</w:t>
      </w:r>
    </w:p>
    <w:p w:rsidR="00AA412F" w:rsidRPr="00E1777A" w:rsidRDefault="00AA412F" w:rsidP="00AA412F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77A">
        <w:rPr>
          <w:rFonts w:ascii="Times New Roman" w:hAnsi="Times New Roman"/>
          <w:sz w:val="24"/>
          <w:szCs w:val="24"/>
          <w:lang w:eastAsia="ru-RU"/>
        </w:rPr>
        <w:t>Пленарные</w:t>
      </w:r>
      <w:r w:rsidR="00C1751C" w:rsidRPr="00E1777A">
        <w:rPr>
          <w:rFonts w:ascii="Times New Roman" w:hAnsi="Times New Roman"/>
          <w:sz w:val="24"/>
          <w:szCs w:val="24"/>
          <w:lang w:eastAsia="ru-RU"/>
        </w:rPr>
        <w:t xml:space="preserve"> заседания</w:t>
      </w:r>
      <w:r w:rsidRPr="00E1777A">
        <w:rPr>
          <w:rFonts w:ascii="Times New Roman" w:hAnsi="Times New Roman"/>
          <w:sz w:val="24"/>
          <w:szCs w:val="24"/>
          <w:lang w:eastAsia="ru-RU"/>
        </w:rPr>
        <w:t>, конференции, клинические разборы, образовательные семинары, лекции и школы для практикующих врачей, Аспирантские чтения</w:t>
      </w:r>
      <w:r w:rsidR="00B50505" w:rsidRPr="00E1777A">
        <w:rPr>
          <w:rFonts w:ascii="Times New Roman" w:hAnsi="Times New Roman"/>
          <w:sz w:val="24"/>
          <w:szCs w:val="24"/>
          <w:lang w:eastAsia="ru-RU"/>
        </w:rPr>
        <w:t xml:space="preserve"> «Северное сияние»</w:t>
      </w:r>
      <w:r w:rsidRPr="00E1777A">
        <w:rPr>
          <w:rFonts w:ascii="Times New Roman" w:hAnsi="Times New Roman"/>
          <w:sz w:val="24"/>
          <w:szCs w:val="24"/>
          <w:lang w:eastAsia="ru-RU"/>
        </w:rPr>
        <w:t xml:space="preserve">, конкурс студенческих научных работ по секциям, предметные олимпиады, </w:t>
      </w:r>
      <w:proofErr w:type="spellStart"/>
      <w:r w:rsidRPr="00E1777A">
        <w:rPr>
          <w:rFonts w:ascii="Times New Roman" w:hAnsi="Times New Roman"/>
          <w:sz w:val="24"/>
          <w:szCs w:val="24"/>
          <w:lang w:eastAsia="ru-RU"/>
        </w:rPr>
        <w:t>постерная</w:t>
      </w:r>
      <w:proofErr w:type="spellEnd"/>
      <w:r w:rsidRPr="00E1777A">
        <w:rPr>
          <w:rFonts w:ascii="Times New Roman" w:hAnsi="Times New Roman"/>
          <w:sz w:val="24"/>
          <w:szCs w:val="24"/>
          <w:lang w:eastAsia="ru-RU"/>
        </w:rPr>
        <w:t xml:space="preserve"> секция на английском языке. Перечень мероприятий представлен </w:t>
      </w:r>
      <w:r w:rsidR="004F73ED" w:rsidRPr="00E1777A">
        <w:rPr>
          <w:rFonts w:ascii="Times New Roman" w:hAnsi="Times New Roman"/>
          <w:sz w:val="24"/>
          <w:szCs w:val="24"/>
          <w:lang w:eastAsia="ru-RU"/>
        </w:rPr>
        <w:t>ниже</w:t>
      </w:r>
      <w:r w:rsidRPr="00E1777A">
        <w:rPr>
          <w:rFonts w:ascii="Times New Roman" w:hAnsi="Times New Roman"/>
          <w:sz w:val="24"/>
          <w:szCs w:val="24"/>
          <w:lang w:eastAsia="ru-RU"/>
        </w:rPr>
        <w:t>.</w:t>
      </w:r>
    </w:p>
    <w:p w:rsidR="00AA412F" w:rsidRPr="00E1777A" w:rsidRDefault="00AA412F" w:rsidP="00AA412F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77A">
        <w:rPr>
          <w:rFonts w:ascii="Times New Roman" w:hAnsi="Times New Roman"/>
          <w:b/>
          <w:sz w:val="24"/>
          <w:szCs w:val="24"/>
          <w:lang w:eastAsia="ru-RU"/>
        </w:rPr>
        <w:t xml:space="preserve">Время проведения мероприятий: </w:t>
      </w:r>
      <w:r w:rsidR="00A47BB9" w:rsidRPr="00E1777A">
        <w:rPr>
          <w:rFonts w:ascii="Times New Roman" w:hAnsi="Times New Roman"/>
          <w:b/>
          <w:sz w:val="24"/>
          <w:szCs w:val="24"/>
          <w:lang w:eastAsia="ru-RU"/>
        </w:rPr>
        <w:t xml:space="preserve">11, </w:t>
      </w:r>
      <w:r w:rsidRPr="00E1777A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E177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1777A">
        <w:rPr>
          <w:rFonts w:ascii="Times New Roman" w:hAnsi="Times New Roman"/>
          <w:b/>
          <w:sz w:val="24"/>
          <w:szCs w:val="24"/>
          <w:lang w:eastAsia="ru-RU"/>
        </w:rPr>
        <w:t>13,</w:t>
      </w:r>
      <w:r w:rsidRPr="00E177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7BB9" w:rsidRPr="00E1777A">
        <w:rPr>
          <w:rFonts w:ascii="Times New Roman" w:hAnsi="Times New Roman"/>
          <w:b/>
          <w:sz w:val="24"/>
          <w:szCs w:val="24"/>
          <w:lang w:eastAsia="ru-RU"/>
        </w:rPr>
        <w:t xml:space="preserve">14, 15 </w:t>
      </w:r>
      <w:r w:rsidRPr="00E1777A">
        <w:rPr>
          <w:rFonts w:ascii="Times New Roman" w:hAnsi="Times New Roman"/>
          <w:b/>
          <w:sz w:val="24"/>
          <w:szCs w:val="24"/>
          <w:lang w:eastAsia="ru-RU"/>
        </w:rPr>
        <w:t xml:space="preserve"> ноября </w:t>
      </w:r>
      <w:r w:rsidR="00A47BB9" w:rsidRPr="00E1777A">
        <w:rPr>
          <w:rFonts w:ascii="Times New Roman" w:hAnsi="Times New Roman"/>
          <w:b/>
          <w:sz w:val="24"/>
          <w:szCs w:val="24"/>
          <w:lang w:eastAsia="ru-RU"/>
        </w:rPr>
        <w:t>2019</w:t>
      </w:r>
      <w:r w:rsidRPr="00E1777A">
        <w:rPr>
          <w:rFonts w:ascii="Times New Roman" w:hAnsi="Times New Roman"/>
          <w:b/>
          <w:sz w:val="24"/>
          <w:szCs w:val="24"/>
          <w:lang w:eastAsia="ru-RU"/>
        </w:rPr>
        <w:t xml:space="preserve"> г – с 10.00 до 17.00 ч.; </w:t>
      </w:r>
    </w:p>
    <w:p w:rsidR="00EF6FC4" w:rsidRPr="00A311A6" w:rsidRDefault="00EF6FC4" w:rsidP="00EF6FC4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F6FC4" w:rsidRPr="00A311A6" w:rsidRDefault="00EF6FC4" w:rsidP="00EF6F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bCs/>
          <w:caps/>
          <w:color w:val="392CE0"/>
          <w:sz w:val="26"/>
          <w:szCs w:val="26"/>
          <w:lang w:eastAsia="ru-RU"/>
        </w:rPr>
        <w:t>Официальная церемония Открытия Конгресса</w:t>
      </w:r>
      <w:r w:rsidRPr="00A311A6">
        <w:rPr>
          <w:rFonts w:ascii="Times New Roman" w:hAnsi="Times New Roman"/>
          <w:b/>
          <w:bCs/>
          <w:caps/>
          <w:sz w:val="26"/>
          <w:szCs w:val="26"/>
          <w:lang w:eastAsia="ru-RU"/>
        </w:rPr>
        <w:t xml:space="preserve"> </w:t>
      </w:r>
    </w:p>
    <w:p w:rsidR="00EF6FC4" w:rsidRPr="00A311A6" w:rsidRDefault="00EF6FC4" w:rsidP="00EF6F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11</w:t>
      </w:r>
      <w:r w:rsidRPr="00A311A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ноября в 14.00 ч.</w:t>
      </w:r>
    </w:p>
    <w:p w:rsidR="00EF6FC4" w:rsidRPr="00A311A6" w:rsidRDefault="00EF6FC4" w:rsidP="00EF6F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311A6">
        <w:rPr>
          <w:rFonts w:ascii="Times New Roman" w:hAnsi="Times New Roman"/>
          <w:b/>
          <w:bCs/>
          <w:sz w:val="26"/>
          <w:szCs w:val="26"/>
          <w:lang w:eastAsia="ru-RU"/>
        </w:rPr>
        <w:t>Культурн</w:t>
      </w:r>
      <w:r w:rsidR="005C2D9F">
        <w:rPr>
          <w:rFonts w:ascii="Times New Roman" w:hAnsi="Times New Roman"/>
          <w:b/>
          <w:bCs/>
          <w:sz w:val="26"/>
          <w:szCs w:val="26"/>
          <w:lang w:eastAsia="ru-RU"/>
        </w:rPr>
        <w:t>ый</w:t>
      </w:r>
      <w:r w:rsidRPr="00A311A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центр СВФУ «</w:t>
      </w:r>
      <w:proofErr w:type="spellStart"/>
      <w:r w:rsidRPr="00A311A6">
        <w:rPr>
          <w:rFonts w:ascii="Times New Roman" w:hAnsi="Times New Roman"/>
          <w:b/>
          <w:bCs/>
          <w:sz w:val="26"/>
          <w:szCs w:val="26"/>
          <w:lang w:eastAsia="ru-RU"/>
        </w:rPr>
        <w:t>Сергеляхские</w:t>
      </w:r>
      <w:proofErr w:type="spellEnd"/>
      <w:r w:rsidRPr="00A311A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огни»</w:t>
      </w:r>
    </w:p>
    <w:p w:rsidR="00EF6FC4" w:rsidRPr="00A311A6" w:rsidRDefault="00EF6FC4" w:rsidP="00EF6F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311A6">
        <w:rPr>
          <w:rFonts w:ascii="Times New Roman" w:hAnsi="Times New Roman"/>
          <w:b/>
          <w:bCs/>
          <w:sz w:val="26"/>
          <w:szCs w:val="26"/>
          <w:lang w:eastAsia="ru-RU"/>
        </w:rPr>
        <w:t>(г. Якутск, ул. Белинского, 57)</w:t>
      </w:r>
    </w:p>
    <w:p w:rsidR="00EF6FC4" w:rsidRPr="00A311A6" w:rsidRDefault="00EF6FC4" w:rsidP="00EF6FC4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AA412F" w:rsidRPr="00E1777A" w:rsidRDefault="00AA412F" w:rsidP="00AA41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bCs/>
          <w:caps/>
          <w:color w:val="392CE0"/>
          <w:sz w:val="26"/>
          <w:szCs w:val="26"/>
          <w:lang w:eastAsia="ru-RU"/>
        </w:rPr>
        <w:t xml:space="preserve">Официальная церемония закрытия Конгресса </w:t>
      </w:r>
    </w:p>
    <w:p w:rsidR="00AA412F" w:rsidRPr="00A311A6" w:rsidRDefault="00A47BB9" w:rsidP="00AA412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15</w:t>
      </w:r>
      <w:r w:rsidR="00AA412F" w:rsidRPr="00A311A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ноября в 17.00 ч.</w:t>
      </w:r>
    </w:p>
    <w:p w:rsidR="005C2D9F" w:rsidRPr="00A311A6" w:rsidRDefault="005C2D9F" w:rsidP="005C2D9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311A6">
        <w:rPr>
          <w:rFonts w:ascii="Times New Roman" w:hAnsi="Times New Roman"/>
          <w:b/>
          <w:bCs/>
          <w:sz w:val="26"/>
          <w:szCs w:val="26"/>
          <w:lang w:eastAsia="ru-RU"/>
        </w:rPr>
        <w:t>Культурн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ый</w:t>
      </w:r>
      <w:r w:rsidRPr="00A311A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центр СВФУ «</w:t>
      </w:r>
      <w:proofErr w:type="spellStart"/>
      <w:r w:rsidRPr="00A311A6">
        <w:rPr>
          <w:rFonts w:ascii="Times New Roman" w:hAnsi="Times New Roman"/>
          <w:b/>
          <w:bCs/>
          <w:sz w:val="26"/>
          <w:szCs w:val="26"/>
          <w:lang w:eastAsia="ru-RU"/>
        </w:rPr>
        <w:t>Сергеляхские</w:t>
      </w:r>
      <w:proofErr w:type="spellEnd"/>
      <w:r w:rsidRPr="00A311A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огни»</w:t>
      </w:r>
    </w:p>
    <w:p w:rsidR="005C2D9F" w:rsidRPr="00A311A6" w:rsidRDefault="005C2D9F" w:rsidP="005C2D9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311A6">
        <w:rPr>
          <w:rFonts w:ascii="Times New Roman" w:hAnsi="Times New Roman"/>
          <w:b/>
          <w:bCs/>
          <w:sz w:val="26"/>
          <w:szCs w:val="26"/>
          <w:lang w:eastAsia="ru-RU"/>
        </w:rPr>
        <w:t>(г. Якутск, ул. Белинского, 57)</w:t>
      </w:r>
    </w:p>
    <w:p w:rsidR="00AA412F" w:rsidRDefault="00AA412F" w:rsidP="00AA7A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F6FC4" w:rsidRPr="00DF2BCA" w:rsidRDefault="00EF6FC4" w:rsidP="00EF6F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1777A" w:rsidRPr="00DF2BCA" w:rsidRDefault="00E1777A" w:rsidP="00EF6F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F4F09" w:rsidRDefault="001F4F09" w:rsidP="00EF6F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624F3" w:rsidRPr="00E1777A" w:rsidRDefault="00EF6FC4" w:rsidP="00E1777A">
      <w:pPr>
        <w:spacing w:after="0" w:line="240" w:lineRule="auto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lastRenderedPageBreak/>
        <w:t>ПЕРЕЧЕНЬ МЕРОПРИЯТИЙ КОНГРЕССА</w:t>
      </w:r>
    </w:p>
    <w:p w:rsidR="00D624F3" w:rsidRPr="00E1777A" w:rsidRDefault="00D624F3" w:rsidP="00E1777A">
      <w:pPr>
        <w:spacing w:after="0" w:line="240" w:lineRule="auto"/>
        <w:jc w:val="center"/>
        <w:rPr>
          <w:rFonts w:ascii="Times New Roman" w:hAnsi="Times New Roman"/>
          <w:b/>
          <w:color w:val="392CE0"/>
          <w:sz w:val="24"/>
          <w:szCs w:val="24"/>
          <w:lang w:eastAsia="ru-RU"/>
        </w:rPr>
      </w:pPr>
    </w:p>
    <w:p w:rsidR="00D624F3" w:rsidRPr="00E1777A" w:rsidRDefault="00E1777A" w:rsidP="00E1777A">
      <w:pPr>
        <w:spacing w:after="0" w:line="240" w:lineRule="auto"/>
        <w:jc w:val="center"/>
        <w:rPr>
          <w:rFonts w:ascii="Times New Roman" w:hAnsi="Times New Roman"/>
          <w:b/>
          <w:color w:val="392CE0"/>
          <w:sz w:val="24"/>
          <w:szCs w:val="24"/>
        </w:rPr>
      </w:pPr>
      <w:r w:rsidRPr="00E1777A">
        <w:rPr>
          <w:rFonts w:ascii="Times New Roman" w:hAnsi="Times New Roman"/>
          <w:b/>
          <w:color w:val="392CE0"/>
          <w:sz w:val="24"/>
          <w:szCs w:val="24"/>
          <w:lang w:val="en-US"/>
        </w:rPr>
        <w:t>I</w:t>
      </w:r>
      <w:r w:rsidRPr="00E1777A">
        <w:rPr>
          <w:rFonts w:ascii="Times New Roman" w:hAnsi="Times New Roman"/>
          <w:b/>
          <w:color w:val="392CE0"/>
          <w:sz w:val="24"/>
          <w:szCs w:val="24"/>
        </w:rPr>
        <w:t xml:space="preserve"> - </w:t>
      </w:r>
      <w:r w:rsidR="00EF6FC4" w:rsidRPr="00E1777A">
        <w:rPr>
          <w:rFonts w:ascii="Times New Roman" w:hAnsi="Times New Roman"/>
          <w:b/>
          <w:color w:val="392CE0"/>
          <w:sz w:val="24"/>
          <w:szCs w:val="24"/>
        </w:rPr>
        <w:t xml:space="preserve">III Съезд хирургов Республики Саха (Якутия), посвященный 80-летию профессора А.Р. Варфоломеева </w:t>
      </w:r>
      <w:r w:rsidR="00EF6FC4" w:rsidRPr="00E1777A">
        <w:rPr>
          <w:rFonts w:ascii="Times New Roman" w:hAnsi="Times New Roman"/>
          <w:b/>
          <w:color w:val="392CE0"/>
          <w:sz w:val="24"/>
          <w:szCs w:val="24"/>
        </w:rPr>
        <w:tab/>
      </w:r>
    </w:p>
    <w:p w:rsidR="00D624F3" w:rsidRPr="00E1777A" w:rsidRDefault="00D624F3" w:rsidP="00E1777A">
      <w:pPr>
        <w:spacing w:after="0" w:line="240" w:lineRule="auto"/>
        <w:jc w:val="center"/>
        <w:rPr>
          <w:rFonts w:ascii="Times New Roman" w:hAnsi="Times New Roman"/>
          <w:b/>
          <w:color w:val="392CE0"/>
          <w:sz w:val="24"/>
          <w:szCs w:val="24"/>
        </w:rPr>
      </w:pPr>
    </w:p>
    <w:p w:rsidR="00EF6FC4" w:rsidRPr="00E1777A" w:rsidRDefault="00E1777A" w:rsidP="00E1777A">
      <w:pPr>
        <w:spacing w:after="0" w:line="240" w:lineRule="auto"/>
        <w:jc w:val="center"/>
        <w:rPr>
          <w:rFonts w:ascii="Times New Roman" w:hAnsi="Times New Roman"/>
          <w:b/>
          <w:color w:val="392CE0"/>
          <w:sz w:val="24"/>
          <w:szCs w:val="24"/>
        </w:rPr>
      </w:pPr>
      <w:r w:rsidRPr="00E1777A">
        <w:rPr>
          <w:rFonts w:ascii="Times New Roman" w:hAnsi="Times New Roman"/>
          <w:b/>
          <w:color w:val="392CE0"/>
          <w:sz w:val="24"/>
          <w:szCs w:val="24"/>
          <w:lang w:val="en-US"/>
        </w:rPr>
        <w:t xml:space="preserve">II - </w:t>
      </w:r>
      <w:r w:rsidR="00EF6FC4" w:rsidRPr="00E1777A">
        <w:rPr>
          <w:rFonts w:ascii="Times New Roman" w:hAnsi="Times New Roman"/>
          <w:b/>
          <w:color w:val="392CE0"/>
          <w:sz w:val="24"/>
          <w:szCs w:val="24"/>
        </w:rPr>
        <w:t>Научно-практические конференции</w:t>
      </w:r>
      <w:r w:rsidR="00D624F3" w:rsidRPr="00E1777A">
        <w:rPr>
          <w:rFonts w:ascii="Times New Roman" w:hAnsi="Times New Roman"/>
          <w:b/>
          <w:color w:val="392CE0"/>
          <w:sz w:val="24"/>
          <w:szCs w:val="24"/>
        </w:rPr>
        <w:t>:</w:t>
      </w:r>
    </w:p>
    <w:p w:rsidR="00D624F3" w:rsidRPr="00D336C6" w:rsidRDefault="00D624F3" w:rsidP="00E17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BCA" w:rsidRPr="00B30CF6" w:rsidRDefault="00C13667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sz w:val="24"/>
          <w:szCs w:val="24"/>
        </w:rPr>
      </w:pPr>
      <w:r w:rsidRPr="00B30CF6">
        <w:rPr>
          <w:rFonts w:ascii="Times New Roman" w:hAnsi="Times New Roman"/>
          <w:sz w:val="24"/>
          <w:szCs w:val="24"/>
        </w:rPr>
        <w:t xml:space="preserve">«Медико-экологические </w:t>
      </w:r>
      <w:r w:rsidR="00500C01" w:rsidRPr="00B30CF6">
        <w:rPr>
          <w:rFonts w:ascii="Times New Roman" w:hAnsi="Times New Roman"/>
          <w:sz w:val="24"/>
          <w:szCs w:val="24"/>
        </w:rPr>
        <w:t xml:space="preserve">аспекты </w:t>
      </w:r>
      <w:r w:rsidRPr="00B30CF6">
        <w:rPr>
          <w:rFonts w:ascii="Times New Roman" w:hAnsi="Times New Roman"/>
          <w:sz w:val="24"/>
          <w:szCs w:val="24"/>
        </w:rPr>
        <w:t xml:space="preserve">адаптации </w:t>
      </w:r>
      <w:r w:rsidR="00500C01" w:rsidRPr="00B30CF6">
        <w:rPr>
          <w:rFonts w:ascii="Times New Roman" w:hAnsi="Times New Roman"/>
          <w:sz w:val="24"/>
          <w:szCs w:val="24"/>
        </w:rPr>
        <w:t xml:space="preserve">и здоровье </w:t>
      </w:r>
      <w:r w:rsidRPr="00B30CF6">
        <w:rPr>
          <w:rFonts w:ascii="Times New Roman" w:hAnsi="Times New Roman"/>
          <w:sz w:val="24"/>
          <w:szCs w:val="24"/>
        </w:rPr>
        <w:t xml:space="preserve">человека </w:t>
      </w:r>
      <w:r w:rsidR="00DF2BCA" w:rsidRPr="00B30CF6">
        <w:rPr>
          <w:rFonts w:ascii="Times New Roman" w:hAnsi="Times New Roman"/>
          <w:sz w:val="24"/>
          <w:szCs w:val="24"/>
        </w:rPr>
        <w:t>на Севере»</w:t>
      </w:r>
      <w:r w:rsidR="00B30CF6" w:rsidRPr="00B30CF6">
        <w:rPr>
          <w:rFonts w:ascii="Times New Roman" w:hAnsi="Times New Roman"/>
          <w:sz w:val="24"/>
          <w:szCs w:val="24"/>
        </w:rPr>
        <w:t xml:space="preserve"> </w:t>
      </w:r>
    </w:p>
    <w:p w:rsidR="003F724D" w:rsidRPr="00B30CF6" w:rsidRDefault="003F724D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sz w:val="24"/>
          <w:szCs w:val="24"/>
        </w:rPr>
      </w:pPr>
      <w:r w:rsidRPr="00B30CF6">
        <w:rPr>
          <w:rFonts w:ascii="Times New Roman" w:hAnsi="Times New Roman"/>
          <w:sz w:val="24"/>
          <w:szCs w:val="24"/>
        </w:rPr>
        <w:t>«</w:t>
      </w:r>
      <w:r w:rsidR="005E4DDF" w:rsidRPr="00B30CF6">
        <w:rPr>
          <w:rFonts w:ascii="Times New Roman" w:hAnsi="Times New Roman"/>
          <w:sz w:val="24"/>
          <w:szCs w:val="24"/>
        </w:rPr>
        <w:t xml:space="preserve">Актуальные проблемы обеспечения санитарно-эпидемиологического благополучия </w:t>
      </w:r>
      <w:r w:rsidRPr="00B30CF6">
        <w:rPr>
          <w:rFonts w:ascii="Times New Roman" w:hAnsi="Times New Roman"/>
          <w:sz w:val="24"/>
          <w:szCs w:val="24"/>
        </w:rPr>
        <w:t>Республики Саха (Якутия)»</w:t>
      </w:r>
      <w:r w:rsidR="00B30CF6" w:rsidRPr="00B30CF6">
        <w:rPr>
          <w:rFonts w:ascii="Times New Roman" w:hAnsi="Times New Roman"/>
          <w:sz w:val="24"/>
          <w:szCs w:val="24"/>
        </w:rPr>
        <w:t xml:space="preserve"> </w:t>
      </w:r>
    </w:p>
    <w:p w:rsidR="00EF6FC4" w:rsidRPr="00B30CF6" w:rsidRDefault="00EF6FC4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sz w:val="24"/>
          <w:szCs w:val="24"/>
        </w:rPr>
      </w:pPr>
      <w:r w:rsidRPr="00B30CF6">
        <w:rPr>
          <w:rFonts w:ascii="Times New Roman" w:hAnsi="Times New Roman"/>
          <w:sz w:val="24"/>
          <w:szCs w:val="24"/>
        </w:rPr>
        <w:t>«</w:t>
      </w:r>
      <w:r w:rsidR="00D336C6" w:rsidRPr="00B30CF6">
        <w:rPr>
          <w:rFonts w:ascii="Times New Roman" w:hAnsi="Times New Roman"/>
          <w:sz w:val="24"/>
          <w:szCs w:val="24"/>
        </w:rPr>
        <w:t>В</w:t>
      </w:r>
      <w:r w:rsidRPr="00B30CF6">
        <w:rPr>
          <w:rFonts w:ascii="Times New Roman" w:hAnsi="Times New Roman"/>
          <w:sz w:val="24"/>
          <w:szCs w:val="24"/>
        </w:rPr>
        <w:t xml:space="preserve">опросы инфекционной патологии в условиях Севера»  </w:t>
      </w:r>
      <w:r w:rsidRPr="00B30CF6">
        <w:rPr>
          <w:rFonts w:ascii="Times New Roman" w:hAnsi="Times New Roman"/>
          <w:bCs/>
          <w:sz w:val="24"/>
          <w:szCs w:val="24"/>
        </w:rPr>
        <w:t xml:space="preserve"> </w:t>
      </w:r>
    </w:p>
    <w:p w:rsidR="00F913AD" w:rsidRPr="00B30CF6" w:rsidRDefault="00D336C6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sz w:val="24"/>
          <w:szCs w:val="24"/>
        </w:rPr>
      </w:pPr>
      <w:r w:rsidRPr="00B30CF6">
        <w:rPr>
          <w:rFonts w:ascii="Times New Roman" w:hAnsi="Times New Roman"/>
          <w:sz w:val="24"/>
          <w:szCs w:val="24"/>
        </w:rPr>
        <w:t>«Актуальные</w:t>
      </w:r>
      <w:r w:rsidR="00F913AD" w:rsidRPr="00B30CF6">
        <w:rPr>
          <w:rFonts w:ascii="Times New Roman" w:hAnsi="Times New Roman"/>
          <w:sz w:val="24"/>
          <w:szCs w:val="24"/>
        </w:rPr>
        <w:t xml:space="preserve"> вопрос</w:t>
      </w:r>
      <w:r w:rsidRPr="00B30CF6">
        <w:rPr>
          <w:rFonts w:ascii="Times New Roman" w:hAnsi="Times New Roman"/>
          <w:sz w:val="24"/>
          <w:szCs w:val="24"/>
        </w:rPr>
        <w:t>ы</w:t>
      </w:r>
      <w:r w:rsidR="00F913AD" w:rsidRPr="00B30CF6">
        <w:rPr>
          <w:rFonts w:ascii="Times New Roman" w:hAnsi="Times New Roman"/>
          <w:sz w:val="24"/>
          <w:szCs w:val="24"/>
        </w:rPr>
        <w:t xml:space="preserve"> эндокринологии</w:t>
      </w:r>
      <w:r w:rsidRPr="00B30CF6">
        <w:rPr>
          <w:rFonts w:ascii="Times New Roman" w:hAnsi="Times New Roman"/>
          <w:sz w:val="24"/>
          <w:szCs w:val="24"/>
        </w:rPr>
        <w:t>»</w:t>
      </w:r>
      <w:r w:rsidR="00F913AD" w:rsidRPr="00B30CF6">
        <w:rPr>
          <w:rFonts w:ascii="Times New Roman" w:hAnsi="Times New Roman"/>
          <w:sz w:val="24"/>
          <w:szCs w:val="24"/>
        </w:rPr>
        <w:t xml:space="preserve">  </w:t>
      </w:r>
      <w:r w:rsidR="00F913AD" w:rsidRPr="00B30CF6">
        <w:rPr>
          <w:rFonts w:ascii="Times New Roman" w:hAnsi="Times New Roman"/>
          <w:bCs/>
          <w:sz w:val="24"/>
          <w:szCs w:val="24"/>
        </w:rPr>
        <w:t xml:space="preserve"> </w:t>
      </w:r>
    </w:p>
    <w:p w:rsidR="00F913AD" w:rsidRPr="00B30CF6" w:rsidRDefault="00F913AD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color w:val="000000"/>
          <w:sz w:val="24"/>
          <w:szCs w:val="24"/>
        </w:rPr>
      </w:pPr>
      <w:r w:rsidRPr="00B30CF6">
        <w:rPr>
          <w:rFonts w:ascii="Times New Roman" w:hAnsi="Times New Roman"/>
          <w:sz w:val="24"/>
          <w:szCs w:val="24"/>
        </w:rPr>
        <w:t>«</w:t>
      </w:r>
      <w:r w:rsidRPr="00B30CF6">
        <w:rPr>
          <w:rFonts w:ascii="Times New Roman" w:hAnsi="Times New Roman"/>
          <w:sz w:val="24"/>
          <w:szCs w:val="24"/>
          <w:lang w:val="en-US"/>
        </w:rPr>
        <w:t>II</w:t>
      </w:r>
      <w:r w:rsidRPr="00B30CF6">
        <w:rPr>
          <w:rFonts w:ascii="Times New Roman" w:hAnsi="Times New Roman"/>
          <w:sz w:val="24"/>
          <w:szCs w:val="24"/>
        </w:rPr>
        <w:t xml:space="preserve"> Петровские чтения» для неврологов, нейрохирургов, психиатров, врачей смежных специальностей  </w:t>
      </w:r>
      <w:r w:rsidRPr="00B30CF6">
        <w:rPr>
          <w:rFonts w:ascii="Times New Roman" w:hAnsi="Times New Roman"/>
          <w:bCs/>
          <w:sz w:val="24"/>
          <w:szCs w:val="24"/>
        </w:rPr>
        <w:t xml:space="preserve"> </w:t>
      </w:r>
    </w:p>
    <w:p w:rsidR="00474D2A" w:rsidRPr="00B30CF6" w:rsidRDefault="00474D2A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sz w:val="24"/>
          <w:szCs w:val="24"/>
        </w:rPr>
      </w:pPr>
      <w:r w:rsidRPr="00B30CF6">
        <w:rPr>
          <w:rFonts w:ascii="Times New Roman" w:hAnsi="Times New Roman"/>
          <w:sz w:val="24"/>
          <w:szCs w:val="24"/>
        </w:rPr>
        <w:t xml:space="preserve">«Актуальные вопросы современной морфологической науки и образования в Якутии»  </w:t>
      </w:r>
      <w:r w:rsidRPr="00B30CF6">
        <w:rPr>
          <w:rFonts w:ascii="Times New Roman" w:hAnsi="Times New Roman"/>
          <w:bCs/>
          <w:sz w:val="24"/>
          <w:szCs w:val="24"/>
        </w:rPr>
        <w:t xml:space="preserve"> </w:t>
      </w:r>
    </w:p>
    <w:p w:rsidR="00F913AD" w:rsidRPr="00B30CF6" w:rsidRDefault="00F913AD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sz w:val="24"/>
          <w:szCs w:val="24"/>
        </w:rPr>
      </w:pPr>
      <w:r w:rsidRPr="00B30CF6">
        <w:rPr>
          <w:rFonts w:ascii="Times New Roman" w:hAnsi="Times New Roman"/>
          <w:bCs/>
          <w:sz w:val="24"/>
          <w:szCs w:val="24"/>
        </w:rPr>
        <w:t xml:space="preserve">«Актуальные проблемы и перспективы развития стоматологии в условиях Севера»   </w:t>
      </w:r>
    </w:p>
    <w:p w:rsidR="00F913AD" w:rsidRPr="00B30CF6" w:rsidRDefault="00F913AD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sz w:val="24"/>
          <w:szCs w:val="24"/>
        </w:rPr>
      </w:pPr>
      <w:r w:rsidRPr="00B30CF6">
        <w:rPr>
          <w:rFonts w:ascii="Times New Roman" w:hAnsi="Times New Roman"/>
          <w:sz w:val="24"/>
          <w:szCs w:val="24"/>
        </w:rPr>
        <w:t xml:space="preserve">«Актуальные вопросы клинической офтальмологии»   </w:t>
      </w:r>
      <w:r w:rsidRPr="00B30CF6">
        <w:rPr>
          <w:rFonts w:ascii="Times New Roman" w:hAnsi="Times New Roman"/>
          <w:bCs/>
          <w:sz w:val="24"/>
          <w:szCs w:val="24"/>
        </w:rPr>
        <w:t xml:space="preserve"> </w:t>
      </w:r>
    </w:p>
    <w:p w:rsidR="00EF6FC4" w:rsidRPr="00B30CF6" w:rsidRDefault="00EF6FC4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color w:val="000000"/>
          <w:sz w:val="24"/>
          <w:szCs w:val="24"/>
        </w:rPr>
      </w:pPr>
      <w:r w:rsidRPr="00B30CF6">
        <w:rPr>
          <w:rFonts w:ascii="Times New Roman" w:hAnsi="Times New Roman"/>
          <w:color w:val="000000"/>
          <w:sz w:val="24"/>
          <w:szCs w:val="24"/>
        </w:rPr>
        <w:t>«</w:t>
      </w:r>
      <w:r w:rsidRPr="00B30CF6">
        <w:rPr>
          <w:rFonts w:ascii="Times New Roman" w:hAnsi="Times New Roman"/>
          <w:sz w:val="24"/>
          <w:szCs w:val="24"/>
        </w:rPr>
        <w:t>Проблема валоризации и популяризации культуры питания народов Севера в современных условиях (на примере Якутии)»</w:t>
      </w:r>
      <w:r w:rsidRPr="00B30CF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63150" w:rsidRPr="00B30CF6" w:rsidRDefault="00963150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color w:val="000000"/>
          <w:sz w:val="24"/>
          <w:szCs w:val="24"/>
        </w:rPr>
      </w:pPr>
      <w:r w:rsidRPr="00B30CF6">
        <w:rPr>
          <w:rFonts w:ascii="Times New Roman" w:hAnsi="Times New Roman"/>
          <w:bCs/>
          <w:sz w:val="24"/>
          <w:szCs w:val="24"/>
        </w:rPr>
        <w:t>«Актуальные вопросы педиатрии»</w:t>
      </w:r>
      <w:r w:rsidRPr="00B30C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3150" w:rsidRPr="00B30CF6" w:rsidRDefault="00963150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sz w:val="24"/>
          <w:szCs w:val="24"/>
        </w:rPr>
      </w:pPr>
      <w:r w:rsidRPr="00B30CF6">
        <w:rPr>
          <w:rFonts w:ascii="Times New Roman" w:hAnsi="Times New Roman"/>
          <w:color w:val="000000"/>
          <w:sz w:val="24"/>
          <w:szCs w:val="24"/>
        </w:rPr>
        <w:t xml:space="preserve">«Актуальные вопросы акушерства и гинекологии» </w:t>
      </w:r>
      <w:r w:rsidRPr="00B30CF6">
        <w:rPr>
          <w:rFonts w:ascii="Times New Roman" w:hAnsi="Times New Roman"/>
          <w:sz w:val="24"/>
          <w:szCs w:val="24"/>
        </w:rPr>
        <w:t xml:space="preserve"> </w:t>
      </w:r>
    </w:p>
    <w:p w:rsidR="00B85AF5" w:rsidRPr="00B30CF6" w:rsidRDefault="00F913AD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sz w:val="24"/>
          <w:szCs w:val="24"/>
        </w:rPr>
      </w:pPr>
      <w:r w:rsidRPr="00B30CF6">
        <w:rPr>
          <w:rFonts w:ascii="Times New Roman" w:hAnsi="Times New Roman"/>
          <w:sz w:val="24"/>
          <w:szCs w:val="24"/>
        </w:rPr>
        <w:t>«III Лабораторные чтения по вопросам современной диагностики заболеваний»</w:t>
      </w:r>
      <w:r w:rsidR="00B85AF5" w:rsidRPr="00B30CF6">
        <w:rPr>
          <w:rFonts w:ascii="Times New Roman" w:hAnsi="Times New Roman"/>
          <w:sz w:val="24"/>
          <w:szCs w:val="24"/>
        </w:rPr>
        <w:t xml:space="preserve"> </w:t>
      </w:r>
    </w:p>
    <w:p w:rsidR="00B85AF5" w:rsidRPr="00B30CF6" w:rsidRDefault="00B85AF5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sz w:val="24"/>
          <w:szCs w:val="24"/>
        </w:rPr>
      </w:pPr>
      <w:r w:rsidRPr="00B30CF6">
        <w:rPr>
          <w:rFonts w:ascii="Times New Roman" w:hAnsi="Times New Roman"/>
          <w:sz w:val="24"/>
          <w:szCs w:val="24"/>
        </w:rPr>
        <w:t xml:space="preserve">«Химиотерапия лекарственно-устойчивого туберкулеза в условиях Крайнего Севера», посвященная юбилею </w:t>
      </w:r>
      <w:proofErr w:type="spellStart"/>
      <w:r w:rsidRPr="00B30CF6">
        <w:rPr>
          <w:rFonts w:ascii="Times New Roman" w:hAnsi="Times New Roman"/>
          <w:sz w:val="24"/>
          <w:szCs w:val="24"/>
        </w:rPr>
        <w:t>Гаврильева</w:t>
      </w:r>
      <w:proofErr w:type="spellEnd"/>
      <w:r w:rsidRPr="00B30CF6">
        <w:rPr>
          <w:rFonts w:ascii="Times New Roman" w:hAnsi="Times New Roman"/>
          <w:sz w:val="24"/>
          <w:szCs w:val="24"/>
        </w:rPr>
        <w:t xml:space="preserve"> С.С. </w:t>
      </w:r>
      <w:r w:rsidRPr="00B30CF6">
        <w:rPr>
          <w:rFonts w:ascii="Times New Roman" w:hAnsi="Times New Roman"/>
          <w:bCs/>
          <w:sz w:val="24"/>
          <w:szCs w:val="24"/>
        </w:rPr>
        <w:t xml:space="preserve">  </w:t>
      </w:r>
    </w:p>
    <w:p w:rsidR="00B85AF5" w:rsidRPr="00B30CF6" w:rsidRDefault="00B85AF5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sz w:val="24"/>
          <w:szCs w:val="24"/>
        </w:rPr>
      </w:pPr>
      <w:r w:rsidRPr="00B30CF6">
        <w:rPr>
          <w:rFonts w:ascii="Times New Roman" w:hAnsi="Times New Roman"/>
          <w:sz w:val="24"/>
          <w:szCs w:val="24"/>
        </w:rPr>
        <w:t>«</w:t>
      </w:r>
      <w:proofErr w:type="spellStart"/>
      <w:r w:rsidRPr="00B30CF6">
        <w:rPr>
          <w:rFonts w:ascii="Times New Roman" w:hAnsi="Times New Roman"/>
          <w:sz w:val="24"/>
          <w:szCs w:val="24"/>
        </w:rPr>
        <w:t>Коморбидные</w:t>
      </w:r>
      <w:proofErr w:type="spellEnd"/>
      <w:r w:rsidRPr="00B30CF6">
        <w:rPr>
          <w:rFonts w:ascii="Times New Roman" w:hAnsi="Times New Roman"/>
          <w:sz w:val="24"/>
          <w:szCs w:val="24"/>
        </w:rPr>
        <w:t xml:space="preserve"> состояния  в клинической практике»  </w:t>
      </w:r>
      <w:r w:rsidRPr="00B30CF6">
        <w:rPr>
          <w:rFonts w:ascii="Times New Roman" w:hAnsi="Times New Roman"/>
          <w:bCs/>
          <w:sz w:val="24"/>
          <w:szCs w:val="24"/>
        </w:rPr>
        <w:t xml:space="preserve"> </w:t>
      </w:r>
    </w:p>
    <w:p w:rsidR="00DF2BCA" w:rsidRPr="00B30CF6" w:rsidRDefault="00963150" w:rsidP="00B30CF6">
      <w:pPr>
        <w:pStyle w:val="af7"/>
        <w:numPr>
          <w:ilvl w:val="0"/>
          <w:numId w:val="25"/>
        </w:numPr>
        <w:spacing w:line="240" w:lineRule="auto"/>
        <w:ind w:left="1134" w:hanging="698"/>
        <w:rPr>
          <w:rFonts w:ascii="Times New Roman" w:hAnsi="Times New Roman"/>
          <w:sz w:val="24"/>
          <w:szCs w:val="24"/>
        </w:rPr>
      </w:pPr>
      <w:r w:rsidRPr="00B30CF6">
        <w:rPr>
          <w:rFonts w:ascii="Times New Roman" w:hAnsi="Times New Roman"/>
          <w:sz w:val="24"/>
          <w:szCs w:val="24"/>
        </w:rPr>
        <w:t>VII Республиканская научно-практическая конференция «Антибиотикорезистентность: диагностика, профилактика и тактика лечения».</w:t>
      </w:r>
    </w:p>
    <w:p w:rsidR="00474D2A" w:rsidRPr="00DF2BCA" w:rsidRDefault="00E1777A" w:rsidP="00DF2BCA">
      <w:pPr>
        <w:pStyle w:val="af8"/>
        <w:ind w:left="720"/>
        <w:jc w:val="center"/>
        <w:rPr>
          <w:b/>
          <w:color w:val="392CE0"/>
        </w:rPr>
      </w:pPr>
      <w:r w:rsidRPr="00DF2BCA">
        <w:rPr>
          <w:b/>
          <w:color w:val="392CE0"/>
          <w:lang w:val="en-US"/>
        </w:rPr>
        <w:t xml:space="preserve">III - </w:t>
      </w:r>
      <w:r w:rsidR="00474D2A" w:rsidRPr="00DF2BCA">
        <w:rPr>
          <w:b/>
          <w:color w:val="392CE0"/>
        </w:rPr>
        <w:t>Симпозиум</w:t>
      </w:r>
    </w:p>
    <w:p w:rsidR="00474D2A" w:rsidRPr="00D336C6" w:rsidRDefault="00474D2A" w:rsidP="00E1777A">
      <w:pPr>
        <w:pStyle w:val="af7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6C6">
        <w:rPr>
          <w:rFonts w:ascii="Times New Roman" w:hAnsi="Times New Roman"/>
          <w:sz w:val="24"/>
          <w:szCs w:val="24"/>
        </w:rPr>
        <w:t>«Клинические рекомендации в системе первичной медико-санитарной помощи»</w:t>
      </w:r>
    </w:p>
    <w:p w:rsidR="00B85AF5" w:rsidRPr="00E1777A" w:rsidRDefault="00E1777A" w:rsidP="00E1777A">
      <w:pPr>
        <w:spacing w:line="240" w:lineRule="auto"/>
        <w:jc w:val="center"/>
        <w:rPr>
          <w:rFonts w:ascii="Times New Roman" w:hAnsi="Times New Roman"/>
          <w:b/>
          <w:color w:val="392CE0"/>
          <w:sz w:val="24"/>
          <w:szCs w:val="24"/>
        </w:rPr>
      </w:pPr>
      <w:r w:rsidRPr="00E1777A">
        <w:rPr>
          <w:rFonts w:ascii="Times New Roman" w:hAnsi="Times New Roman"/>
          <w:b/>
          <w:color w:val="392CE0"/>
          <w:sz w:val="24"/>
          <w:szCs w:val="24"/>
          <w:lang w:val="en-US"/>
        </w:rPr>
        <w:t xml:space="preserve">IV - </w:t>
      </w:r>
      <w:r w:rsidR="00B85AF5" w:rsidRPr="00E1777A">
        <w:rPr>
          <w:rFonts w:ascii="Times New Roman" w:hAnsi="Times New Roman"/>
          <w:b/>
          <w:color w:val="392CE0"/>
          <w:sz w:val="24"/>
          <w:szCs w:val="24"/>
        </w:rPr>
        <w:t>Круглые столы</w:t>
      </w:r>
    </w:p>
    <w:p w:rsidR="00C13667" w:rsidRPr="00D336C6" w:rsidRDefault="00C13667" w:rsidP="00E1777A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336C6">
        <w:rPr>
          <w:rFonts w:ascii="Times New Roman" w:hAnsi="Times New Roman"/>
          <w:b/>
          <w:sz w:val="24"/>
          <w:szCs w:val="24"/>
        </w:rPr>
        <w:t>«</w:t>
      </w:r>
      <w:r w:rsidRPr="00D336C6">
        <w:rPr>
          <w:rFonts w:ascii="Times New Roman" w:hAnsi="Times New Roman"/>
          <w:sz w:val="24"/>
          <w:szCs w:val="24"/>
        </w:rPr>
        <w:t>Перспективы фундаментальных медицинских исследований на Северо-Востоке России»</w:t>
      </w:r>
    </w:p>
    <w:p w:rsidR="00B85AF5" w:rsidRPr="00D336C6" w:rsidRDefault="00B85AF5" w:rsidP="00E1777A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336C6">
        <w:rPr>
          <w:rFonts w:ascii="Times New Roman" w:hAnsi="Times New Roman"/>
          <w:b/>
          <w:sz w:val="24"/>
          <w:szCs w:val="24"/>
        </w:rPr>
        <w:t>«</w:t>
      </w:r>
      <w:r w:rsidRPr="00D336C6">
        <w:rPr>
          <w:rFonts w:ascii="Times New Roman" w:hAnsi="Times New Roman"/>
          <w:sz w:val="24"/>
          <w:szCs w:val="24"/>
        </w:rPr>
        <w:t>Анисимов И.В.- организатор, ученый, педагог», посвященный юбилею Анисимова И.В</w:t>
      </w:r>
      <w:r w:rsidRPr="00D336C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85AF5" w:rsidRDefault="00B85AF5" w:rsidP="00E1777A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6C6">
        <w:rPr>
          <w:rFonts w:ascii="Times New Roman" w:hAnsi="Times New Roman"/>
          <w:sz w:val="24"/>
          <w:szCs w:val="24"/>
        </w:rPr>
        <w:t>«Качество лабораторных исследований - основа модернизации лабораторной службы» (для заведующих лабораториями)</w:t>
      </w:r>
    </w:p>
    <w:p w:rsidR="00266588" w:rsidRPr="00D336C6" w:rsidRDefault="00266588" w:rsidP="00E1777A">
      <w:pPr>
        <w:pStyle w:val="af7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«Космическая погода и здоровье человека»</w:t>
      </w:r>
    </w:p>
    <w:p w:rsidR="00B85AF5" w:rsidRPr="00E1777A" w:rsidRDefault="00E1777A" w:rsidP="00E1777A">
      <w:pPr>
        <w:spacing w:line="240" w:lineRule="auto"/>
        <w:jc w:val="center"/>
        <w:rPr>
          <w:rFonts w:ascii="Times New Roman" w:hAnsi="Times New Roman"/>
          <w:b/>
          <w:color w:val="392CE0"/>
          <w:sz w:val="24"/>
          <w:szCs w:val="24"/>
        </w:rPr>
      </w:pPr>
      <w:r w:rsidRPr="00E1777A">
        <w:rPr>
          <w:rFonts w:ascii="Times New Roman" w:hAnsi="Times New Roman"/>
          <w:b/>
          <w:color w:val="392CE0"/>
          <w:sz w:val="24"/>
          <w:szCs w:val="24"/>
          <w:lang w:val="en-US"/>
        </w:rPr>
        <w:t>V</w:t>
      </w:r>
      <w:r w:rsidRPr="00E1777A">
        <w:rPr>
          <w:rFonts w:ascii="Times New Roman" w:hAnsi="Times New Roman"/>
          <w:b/>
          <w:color w:val="392CE0"/>
          <w:sz w:val="24"/>
          <w:szCs w:val="24"/>
        </w:rPr>
        <w:t xml:space="preserve"> - </w:t>
      </w:r>
      <w:r w:rsidR="00B85AF5" w:rsidRPr="00E1777A">
        <w:rPr>
          <w:rFonts w:ascii="Times New Roman" w:hAnsi="Times New Roman"/>
          <w:b/>
          <w:color w:val="392CE0"/>
          <w:sz w:val="24"/>
          <w:szCs w:val="24"/>
        </w:rPr>
        <w:t>Семинары и мастер-классы</w:t>
      </w:r>
    </w:p>
    <w:p w:rsidR="00963150" w:rsidRPr="00D336C6" w:rsidRDefault="00B85AF5" w:rsidP="00E1777A">
      <w:pPr>
        <w:pStyle w:val="af7"/>
        <w:numPr>
          <w:ilvl w:val="0"/>
          <w:numId w:val="1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336C6">
        <w:rPr>
          <w:rFonts w:ascii="Times New Roman" w:hAnsi="Times New Roman"/>
          <w:bCs/>
          <w:sz w:val="24"/>
          <w:szCs w:val="24"/>
        </w:rPr>
        <w:t>Научно-образовательный семинар «</w:t>
      </w:r>
      <w:r w:rsidR="00D336C6" w:rsidRPr="00D336C6">
        <w:rPr>
          <w:rFonts w:ascii="Times New Roman" w:hAnsi="Times New Roman"/>
          <w:bCs/>
          <w:sz w:val="24"/>
          <w:szCs w:val="24"/>
        </w:rPr>
        <w:t xml:space="preserve">Клинические </w:t>
      </w:r>
      <w:r w:rsidR="00D336C6">
        <w:rPr>
          <w:rFonts w:ascii="Times New Roman" w:hAnsi="Times New Roman"/>
          <w:bCs/>
          <w:sz w:val="24"/>
          <w:szCs w:val="24"/>
        </w:rPr>
        <w:t>и экономические аспекты рационального использования лекарственных препаратов</w:t>
      </w:r>
      <w:r w:rsidRPr="00D336C6">
        <w:rPr>
          <w:rFonts w:ascii="Times New Roman" w:hAnsi="Times New Roman"/>
          <w:bCs/>
          <w:sz w:val="24"/>
          <w:szCs w:val="24"/>
        </w:rPr>
        <w:t>»</w:t>
      </w:r>
    </w:p>
    <w:p w:rsidR="00B85AF5" w:rsidRPr="00D336C6" w:rsidRDefault="00963150" w:rsidP="00E1777A">
      <w:pPr>
        <w:pStyle w:val="af7"/>
        <w:numPr>
          <w:ilvl w:val="0"/>
          <w:numId w:val="1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336C6">
        <w:rPr>
          <w:rFonts w:ascii="Times New Roman" w:hAnsi="Times New Roman"/>
          <w:bCs/>
          <w:sz w:val="24"/>
          <w:szCs w:val="24"/>
        </w:rPr>
        <w:t>Семинар «</w:t>
      </w:r>
      <w:r w:rsidR="00D336C6" w:rsidRPr="00D336C6">
        <w:rPr>
          <w:rFonts w:ascii="Times New Roman" w:hAnsi="Times New Roman"/>
          <w:bCs/>
          <w:sz w:val="24"/>
          <w:szCs w:val="24"/>
        </w:rPr>
        <w:t xml:space="preserve">Клинические </w:t>
      </w:r>
      <w:r w:rsidRPr="00D336C6">
        <w:rPr>
          <w:rFonts w:ascii="Times New Roman" w:hAnsi="Times New Roman"/>
          <w:bCs/>
          <w:sz w:val="24"/>
          <w:szCs w:val="24"/>
        </w:rPr>
        <w:t xml:space="preserve">протоколы оказания скорой медицинской помощи на </w:t>
      </w:r>
      <w:proofErr w:type="spellStart"/>
      <w:r w:rsidRPr="00D336C6">
        <w:rPr>
          <w:rFonts w:ascii="Times New Roman" w:hAnsi="Times New Roman"/>
          <w:bCs/>
          <w:sz w:val="24"/>
          <w:szCs w:val="24"/>
        </w:rPr>
        <w:t>догоспитальном</w:t>
      </w:r>
      <w:proofErr w:type="spellEnd"/>
      <w:r w:rsidRPr="00D336C6">
        <w:rPr>
          <w:rFonts w:ascii="Times New Roman" w:hAnsi="Times New Roman"/>
          <w:bCs/>
          <w:sz w:val="24"/>
          <w:szCs w:val="24"/>
        </w:rPr>
        <w:t xml:space="preserve"> этапе»</w:t>
      </w:r>
      <w:r w:rsidR="00B85AF5" w:rsidRPr="00D336C6">
        <w:rPr>
          <w:rFonts w:ascii="Times New Roman" w:hAnsi="Times New Roman"/>
          <w:bCs/>
          <w:sz w:val="24"/>
          <w:szCs w:val="24"/>
        </w:rPr>
        <w:t xml:space="preserve">  </w:t>
      </w:r>
    </w:p>
    <w:p w:rsidR="00B85AF5" w:rsidRPr="00D336C6" w:rsidRDefault="00B85AF5" w:rsidP="00E1777A">
      <w:pPr>
        <w:pStyle w:val="af7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6C6">
        <w:rPr>
          <w:rFonts w:ascii="Times New Roman" w:hAnsi="Times New Roman"/>
          <w:sz w:val="24"/>
          <w:szCs w:val="24"/>
        </w:rPr>
        <w:t>Мастер-класс по правовым и экономическим</w:t>
      </w:r>
      <w:r w:rsidRPr="00D336C6">
        <w:rPr>
          <w:rFonts w:ascii="Times New Roman" w:hAnsi="Times New Roman"/>
          <w:bCs/>
          <w:sz w:val="24"/>
          <w:szCs w:val="24"/>
        </w:rPr>
        <w:t xml:space="preserve"> аспектам обоснования увеличения доходности стоматологической клиники при помощи услуг, не входящих в территориальные базовые программы госгарантий </w:t>
      </w:r>
    </w:p>
    <w:p w:rsidR="00B85AF5" w:rsidRPr="00D336C6" w:rsidRDefault="00B85AF5" w:rsidP="00E1777A">
      <w:pPr>
        <w:pStyle w:val="af7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6C6">
        <w:rPr>
          <w:rFonts w:ascii="Times New Roman" w:hAnsi="Times New Roman"/>
          <w:bCs/>
          <w:sz w:val="24"/>
          <w:szCs w:val="24"/>
        </w:rPr>
        <w:t xml:space="preserve">Мастер-класс «Подготовка и подача научных статей в рецензируемые зарубежные журналы в области медицины»  </w:t>
      </w:r>
    </w:p>
    <w:p w:rsidR="00EE46A1" w:rsidRDefault="00DF2BCA" w:rsidP="00DF2BCA">
      <w:pPr>
        <w:pStyle w:val="1"/>
        <w:numPr>
          <w:ilvl w:val="0"/>
          <w:numId w:val="0"/>
        </w:numPr>
        <w:tabs>
          <w:tab w:val="left" w:pos="3722"/>
        </w:tabs>
        <w:rPr>
          <w:i w:val="0"/>
          <w:color w:val="392CE0"/>
          <w:sz w:val="24"/>
        </w:rPr>
      </w:pPr>
      <w:r>
        <w:rPr>
          <w:i w:val="0"/>
          <w:color w:val="392CE0"/>
          <w:sz w:val="24"/>
        </w:rPr>
        <w:lastRenderedPageBreak/>
        <w:tab/>
      </w:r>
      <w:r w:rsidR="00E1777A" w:rsidRPr="00E1777A">
        <w:rPr>
          <w:i w:val="0"/>
          <w:color w:val="392CE0"/>
          <w:sz w:val="24"/>
          <w:lang w:val="en-US"/>
        </w:rPr>
        <w:t>VI</w:t>
      </w:r>
      <w:r w:rsidR="00E1777A" w:rsidRPr="00E1777A">
        <w:rPr>
          <w:i w:val="0"/>
          <w:color w:val="392CE0"/>
          <w:sz w:val="24"/>
        </w:rPr>
        <w:t xml:space="preserve"> - </w:t>
      </w:r>
      <w:r w:rsidR="00EF6FC4" w:rsidRPr="00E1777A">
        <w:rPr>
          <w:i w:val="0"/>
          <w:color w:val="392CE0"/>
          <w:sz w:val="24"/>
        </w:rPr>
        <w:t>Школ</w:t>
      </w:r>
      <w:r w:rsidR="00B85AF5" w:rsidRPr="00E1777A">
        <w:rPr>
          <w:i w:val="0"/>
          <w:color w:val="392CE0"/>
          <w:sz w:val="24"/>
        </w:rPr>
        <w:t>ы для практикующих врачей:</w:t>
      </w:r>
    </w:p>
    <w:p w:rsidR="005E4DDF" w:rsidRPr="00D336C6" w:rsidRDefault="005E4DDF" w:rsidP="00266588">
      <w:pPr>
        <w:pStyle w:val="2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336C6">
        <w:rPr>
          <w:rFonts w:ascii="Times New Roman" w:hAnsi="Times New Roman" w:cs="Times New Roman"/>
          <w:b w:val="0"/>
          <w:i w:val="0"/>
          <w:sz w:val="24"/>
          <w:szCs w:val="24"/>
        </w:rPr>
        <w:t>Школа врача-организатора здравоохранения</w:t>
      </w:r>
    </w:p>
    <w:p w:rsidR="00274471" w:rsidRPr="00D336C6" w:rsidRDefault="00274471" w:rsidP="00266588">
      <w:pPr>
        <w:pStyle w:val="2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336C6">
        <w:rPr>
          <w:rFonts w:ascii="Times New Roman" w:hAnsi="Times New Roman" w:cs="Times New Roman"/>
          <w:b w:val="0"/>
          <w:i w:val="0"/>
          <w:sz w:val="24"/>
          <w:szCs w:val="24"/>
        </w:rPr>
        <w:t>Школа врача-эпидемиолога</w:t>
      </w:r>
    </w:p>
    <w:p w:rsidR="00EF6FC4" w:rsidRPr="00D336C6" w:rsidRDefault="00EE46A1" w:rsidP="00266588">
      <w:pPr>
        <w:pStyle w:val="2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336C6">
        <w:rPr>
          <w:rFonts w:ascii="Times New Roman" w:hAnsi="Times New Roman" w:cs="Times New Roman"/>
          <w:b w:val="0"/>
          <w:i w:val="0"/>
          <w:sz w:val="24"/>
          <w:szCs w:val="24"/>
        </w:rPr>
        <w:t>Школа</w:t>
      </w:r>
      <w:r w:rsidR="00EF6FC4" w:rsidRPr="00D336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практического фтизиатра</w:t>
      </w:r>
      <w:r w:rsidR="00EF6FC4" w:rsidRPr="00D336C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</w:t>
      </w:r>
      <w:r w:rsidR="00EF6FC4" w:rsidRPr="00D336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7470F5" w:rsidRPr="00D336C6" w:rsidRDefault="000E3E41" w:rsidP="00266588">
      <w:pPr>
        <w:pStyle w:val="2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D336C6">
        <w:rPr>
          <w:rFonts w:ascii="Times New Roman" w:hAnsi="Times New Roman" w:cs="Times New Roman"/>
          <w:b w:val="0"/>
          <w:i w:val="0"/>
          <w:sz w:val="24"/>
          <w:szCs w:val="24"/>
        </w:rPr>
        <w:t>Нейрошкола</w:t>
      </w:r>
      <w:proofErr w:type="spellEnd"/>
      <w:r w:rsidRPr="00D336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(Кафедра АРИТ и НПО АР (Я))</w:t>
      </w:r>
    </w:p>
    <w:p w:rsidR="003C1F64" w:rsidRPr="00D336C6" w:rsidRDefault="003C1F64" w:rsidP="00266588">
      <w:pPr>
        <w:pStyle w:val="2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336C6">
        <w:rPr>
          <w:rFonts w:ascii="Times New Roman" w:hAnsi="Times New Roman" w:cs="Times New Roman"/>
          <w:b w:val="0"/>
          <w:i w:val="0"/>
          <w:sz w:val="24"/>
          <w:szCs w:val="24"/>
        </w:rPr>
        <w:t>Школа врача акушера-гинеколога</w:t>
      </w:r>
    </w:p>
    <w:p w:rsidR="000C2F19" w:rsidRDefault="007470F5" w:rsidP="00266588">
      <w:pPr>
        <w:pStyle w:val="2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C2F19">
        <w:rPr>
          <w:rFonts w:ascii="Times New Roman" w:hAnsi="Times New Roman" w:cs="Times New Roman"/>
          <w:b w:val="0"/>
          <w:i w:val="0"/>
          <w:sz w:val="24"/>
          <w:szCs w:val="24"/>
        </w:rPr>
        <w:t>Школа антимикробной терапии</w:t>
      </w:r>
    </w:p>
    <w:p w:rsidR="000C2F19" w:rsidRPr="000C2F19" w:rsidRDefault="007046AF" w:rsidP="000C2F19">
      <w:pPr>
        <w:pStyle w:val="2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Пульмо</w:t>
      </w:r>
      <w:r w:rsidR="000C2F19" w:rsidRPr="000C2F19">
        <w:rPr>
          <w:rFonts w:ascii="Times New Roman" w:hAnsi="Times New Roman" w:cs="Times New Roman"/>
          <w:b w:val="0"/>
          <w:i w:val="0"/>
          <w:sz w:val="24"/>
          <w:szCs w:val="24"/>
        </w:rPr>
        <w:t>нологическая школа, посвященная 15-летию открытия пульмонологического отделения ГБУ Р</w:t>
      </w:r>
      <w:proofErr w:type="gramStart"/>
      <w:r w:rsidR="000C2F19" w:rsidRPr="000C2F19">
        <w:rPr>
          <w:rFonts w:ascii="Times New Roman" w:hAnsi="Times New Roman" w:cs="Times New Roman"/>
          <w:b w:val="0"/>
          <w:i w:val="0"/>
          <w:sz w:val="24"/>
          <w:szCs w:val="24"/>
        </w:rPr>
        <w:t>С(</w:t>
      </w:r>
      <w:proofErr w:type="gramEnd"/>
      <w:r w:rsidR="000C2F19" w:rsidRPr="000C2F1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Я)  «Якутская республиканская клиническая больница». </w:t>
      </w:r>
    </w:p>
    <w:p w:rsidR="00B85AF5" w:rsidRDefault="000C2F19" w:rsidP="00266588">
      <w:pPr>
        <w:pStyle w:val="2"/>
        <w:numPr>
          <w:ilvl w:val="0"/>
          <w:numId w:val="7"/>
        </w:numPr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C2F19">
        <w:rPr>
          <w:rFonts w:ascii="Times New Roman" w:hAnsi="Times New Roman" w:cs="Times New Roman"/>
          <w:b w:val="0"/>
          <w:i w:val="0"/>
          <w:sz w:val="24"/>
          <w:szCs w:val="24"/>
        </w:rPr>
        <w:t>Школа в</w:t>
      </w:r>
      <w:r w:rsidR="00037E5F" w:rsidRPr="000C2F1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рача-стоматолога (региональный конкурс </w:t>
      </w:r>
      <w:r w:rsidR="00B85AF5" w:rsidRPr="000C2F19">
        <w:rPr>
          <w:rFonts w:ascii="Times New Roman" w:hAnsi="Times New Roman" w:cs="Times New Roman"/>
          <w:b w:val="0"/>
          <w:i w:val="0"/>
          <w:sz w:val="24"/>
          <w:szCs w:val="24"/>
        </w:rPr>
        <w:t>профессионального мастерства врачей стоматологов «Л</w:t>
      </w:r>
      <w:r w:rsidR="00037E5F" w:rsidRPr="000C2F19">
        <w:rPr>
          <w:rFonts w:ascii="Times New Roman" w:hAnsi="Times New Roman" w:cs="Times New Roman"/>
          <w:b w:val="0"/>
          <w:i w:val="0"/>
          <w:sz w:val="24"/>
          <w:szCs w:val="24"/>
        </w:rPr>
        <w:t>учшая эстетическая реставрация»</w:t>
      </w:r>
      <w:r w:rsidR="007046AF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963150" w:rsidRPr="00E1777A" w:rsidRDefault="00037E5F" w:rsidP="00E1777A">
      <w:pPr>
        <w:spacing w:line="240" w:lineRule="auto"/>
        <w:jc w:val="center"/>
        <w:rPr>
          <w:rFonts w:ascii="Times New Roman" w:hAnsi="Times New Roman"/>
          <w:b/>
          <w:i/>
          <w:color w:val="392CE0"/>
          <w:sz w:val="24"/>
          <w:szCs w:val="24"/>
        </w:rPr>
      </w:pPr>
      <w:r>
        <w:rPr>
          <w:rFonts w:ascii="Times New Roman" w:hAnsi="Times New Roman"/>
          <w:b/>
          <w:color w:val="392CE0"/>
          <w:sz w:val="24"/>
          <w:szCs w:val="24"/>
          <w:lang w:val="en-US"/>
        </w:rPr>
        <w:t>VII</w:t>
      </w:r>
      <w:r w:rsidR="00E1777A" w:rsidRPr="00E1777A">
        <w:rPr>
          <w:rFonts w:ascii="Times New Roman" w:hAnsi="Times New Roman"/>
          <w:b/>
          <w:color w:val="392CE0"/>
          <w:sz w:val="24"/>
          <w:szCs w:val="24"/>
        </w:rPr>
        <w:t xml:space="preserve"> - </w:t>
      </w:r>
      <w:r w:rsidR="00963150" w:rsidRPr="00E1777A">
        <w:rPr>
          <w:rFonts w:ascii="Times New Roman" w:hAnsi="Times New Roman"/>
          <w:b/>
          <w:color w:val="392CE0"/>
          <w:sz w:val="24"/>
          <w:szCs w:val="24"/>
        </w:rPr>
        <w:t>Аспирантские чтения «Северное сияние»</w:t>
      </w:r>
    </w:p>
    <w:p w:rsidR="00B0571F" w:rsidRPr="00E1777A" w:rsidRDefault="00037E5F" w:rsidP="00E1777A">
      <w:pPr>
        <w:spacing w:line="240" w:lineRule="auto"/>
        <w:jc w:val="center"/>
        <w:rPr>
          <w:rFonts w:ascii="Times New Roman" w:hAnsi="Times New Roman"/>
          <w:b/>
          <w:color w:val="392CE0"/>
          <w:sz w:val="24"/>
          <w:szCs w:val="24"/>
        </w:rPr>
      </w:pPr>
      <w:r w:rsidRPr="00E1777A">
        <w:rPr>
          <w:rFonts w:ascii="Times New Roman" w:hAnsi="Times New Roman"/>
          <w:b/>
          <w:color w:val="392CE0"/>
          <w:sz w:val="24"/>
          <w:szCs w:val="24"/>
          <w:lang w:val="en-US"/>
        </w:rPr>
        <w:t>VIII</w:t>
      </w:r>
      <w:r w:rsidRPr="00037E5F">
        <w:rPr>
          <w:rFonts w:ascii="Times New Roman" w:hAnsi="Times New Roman"/>
          <w:b/>
          <w:color w:val="392CE0"/>
          <w:sz w:val="24"/>
          <w:szCs w:val="24"/>
        </w:rPr>
        <w:t xml:space="preserve"> </w:t>
      </w:r>
      <w:r w:rsidR="00E1777A" w:rsidRPr="00E1777A">
        <w:rPr>
          <w:rFonts w:ascii="Times New Roman" w:hAnsi="Times New Roman"/>
          <w:b/>
          <w:color w:val="392CE0"/>
          <w:sz w:val="24"/>
          <w:szCs w:val="24"/>
        </w:rPr>
        <w:t xml:space="preserve">- </w:t>
      </w:r>
      <w:r w:rsidR="00B0571F" w:rsidRPr="00E1777A">
        <w:rPr>
          <w:rFonts w:ascii="Times New Roman" w:hAnsi="Times New Roman"/>
          <w:b/>
          <w:color w:val="392CE0"/>
          <w:sz w:val="24"/>
          <w:szCs w:val="24"/>
        </w:rPr>
        <w:t>Молодежные</w:t>
      </w:r>
      <w:r w:rsidR="00B85AF5" w:rsidRPr="00E1777A">
        <w:rPr>
          <w:rFonts w:ascii="Times New Roman" w:hAnsi="Times New Roman"/>
          <w:b/>
          <w:color w:val="392CE0"/>
          <w:sz w:val="24"/>
          <w:szCs w:val="24"/>
        </w:rPr>
        <w:t xml:space="preserve"> мероприятия в рамках Конгресса:</w:t>
      </w:r>
    </w:p>
    <w:p w:rsidR="00B0571F" w:rsidRPr="00D336C6" w:rsidRDefault="00B0571F" w:rsidP="00E1777A">
      <w:pPr>
        <w:pStyle w:val="af7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36C6">
        <w:rPr>
          <w:rFonts w:ascii="Times New Roman" w:hAnsi="Times New Roman"/>
          <w:sz w:val="24"/>
          <w:szCs w:val="24"/>
          <w:lang w:val="en-US"/>
        </w:rPr>
        <w:t xml:space="preserve">IV </w:t>
      </w:r>
      <w:r w:rsidRPr="00D336C6">
        <w:rPr>
          <w:rFonts w:ascii="Times New Roman" w:hAnsi="Times New Roman"/>
          <w:sz w:val="24"/>
          <w:szCs w:val="24"/>
        </w:rPr>
        <w:t>студенческая</w:t>
      </w:r>
      <w:r w:rsidRPr="00D336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6C6">
        <w:rPr>
          <w:rFonts w:ascii="Times New Roman" w:hAnsi="Times New Roman"/>
          <w:sz w:val="24"/>
          <w:szCs w:val="24"/>
        </w:rPr>
        <w:t>НПК</w:t>
      </w:r>
      <w:r w:rsidRPr="00D336C6">
        <w:rPr>
          <w:rFonts w:ascii="Times New Roman" w:hAnsi="Times New Roman"/>
          <w:sz w:val="24"/>
          <w:szCs w:val="24"/>
          <w:lang w:val="en-US"/>
        </w:rPr>
        <w:t xml:space="preserve"> «Modern aspects of medicine in our days» </w:t>
      </w:r>
      <w:r w:rsidRPr="00D336C6">
        <w:rPr>
          <w:rFonts w:ascii="Times New Roman" w:hAnsi="Times New Roman"/>
          <w:sz w:val="24"/>
          <w:szCs w:val="24"/>
        </w:rPr>
        <w:t>на</w:t>
      </w:r>
      <w:r w:rsidRPr="00D336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6C6">
        <w:rPr>
          <w:rFonts w:ascii="Times New Roman" w:hAnsi="Times New Roman"/>
          <w:sz w:val="24"/>
          <w:szCs w:val="24"/>
        </w:rPr>
        <w:t>английском</w:t>
      </w:r>
      <w:r w:rsidRPr="00D336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36C6">
        <w:rPr>
          <w:rFonts w:ascii="Times New Roman" w:hAnsi="Times New Roman"/>
          <w:sz w:val="24"/>
          <w:szCs w:val="24"/>
        </w:rPr>
        <w:t>языке</w:t>
      </w:r>
      <w:r w:rsidRPr="00D336C6">
        <w:rPr>
          <w:rFonts w:ascii="Times New Roman" w:hAnsi="Times New Roman"/>
          <w:sz w:val="24"/>
          <w:szCs w:val="24"/>
          <w:lang w:val="en-US"/>
        </w:rPr>
        <w:t>;</w:t>
      </w:r>
    </w:p>
    <w:p w:rsidR="00B0571F" w:rsidRPr="00D336C6" w:rsidRDefault="00B0571F" w:rsidP="00E1777A">
      <w:pPr>
        <w:pStyle w:val="af7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336C6">
        <w:rPr>
          <w:rFonts w:ascii="Times New Roman" w:hAnsi="Times New Roman"/>
          <w:sz w:val="24"/>
          <w:szCs w:val="24"/>
        </w:rPr>
        <w:t xml:space="preserve">Круглый стол </w:t>
      </w:r>
      <w:proofErr w:type="spellStart"/>
      <w:r w:rsidRPr="00D336C6">
        <w:rPr>
          <w:rFonts w:ascii="Times New Roman" w:hAnsi="Times New Roman"/>
          <w:sz w:val="24"/>
          <w:szCs w:val="24"/>
        </w:rPr>
        <w:t>Biomed</w:t>
      </w:r>
      <w:proofErr w:type="spellEnd"/>
      <w:r w:rsidRPr="00D33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6C6">
        <w:rPr>
          <w:rFonts w:ascii="Times New Roman" w:hAnsi="Times New Roman"/>
          <w:sz w:val="24"/>
          <w:szCs w:val="24"/>
        </w:rPr>
        <w:t>Generation</w:t>
      </w:r>
      <w:proofErr w:type="spellEnd"/>
      <w:r w:rsidRPr="00D336C6">
        <w:rPr>
          <w:rFonts w:ascii="Times New Roman" w:hAnsi="Times New Roman"/>
          <w:sz w:val="24"/>
          <w:szCs w:val="24"/>
        </w:rPr>
        <w:t xml:space="preserve"> 2.0;</w:t>
      </w:r>
    </w:p>
    <w:p w:rsidR="00B0571F" w:rsidRPr="00D336C6" w:rsidRDefault="00B0571F" w:rsidP="00E1777A">
      <w:pPr>
        <w:pStyle w:val="af7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336C6">
        <w:rPr>
          <w:rFonts w:ascii="Times New Roman" w:hAnsi="Times New Roman"/>
          <w:sz w:val="24"/>
          <w:szCs w:val="24"/>
        </w:rPr>
        <w:t>Междисциплинарная студенческая секция «Медицина и фантастика»;</w:t>
      </w:r>
    </w:p>
    <w:p w:rsidR="00B0571F" w:rsidRPr="00D336C6" w:rsidRDefault="00B0571F" w:rsidP="00E1777A">
      <w:pPr>
        <w:pStyle w:val="af7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336C6">
        <w:rPr>
          <w:rFonts w:ascii="Times New Roman" w:hAnsi="Times New Roman"/>
          <w:sz w:val="24"/>
          <w:szCs w:val="24"/>
        </w:rPr>
        <w:t>Междисциплинарная студенческая секция «Медицина в произведениях русских писателей в период Великой отечественной войны»;</w:t>
      </w:r>
    </w:p>
    <w:p w:rsidR="00723BE2" w:rsidRPr="00D336C6" w:rsidRDefault="00723BE2" w:rsidP="00E1777A">
      <w:pPr>
        <w:pStyle w:val="af7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336C6">
        <w:rPr>
          <w:rFonts w:ascii="Times New Roman" w:hAnsi="Times New Roman"/>
          <w:sz w:val="24"/>
          <w:szCs w:val="24"/>
        </w:rPr>
        <w:t>Конкурс социальной рекламы о вреде самолечения антибиотиками</w:t>
      </w:r>
    </w:p>
    <w:p w:rsidR="00C13667" w:rsidRDefault="00C13667" w:rsidP="00E1777A">
      <w:pPr>
        <w:pStyle w:val="af7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336C6">
        <w:rPr>
          <w:rFonts w:ascii="Times New Roman" w:hAnsi="Times New Roman"/>
          <w:sz w:val="24"/>
          <w:szCs w:val="24"/>
        </w:rPr>
        <w:t xml:space="preserve">Медицинский турнир и </w:t>
      </w:r>
      <w:proofErr w:type="spellStart"/>
      <w:r w:rsidRPr="00D336C6">
        <w:rPr>
          <w:rFonts w:ascii="Times New Roman" w:hAnsi="Times New Roman"/>
          <w:sz w:val="24"/>
          <w:szCs w:val="24"/>
        </w:rPr>
        <w:t>квест</w:t>
      </w:r>
      <w:proofErr w:type="spellEnd"/>
    </w:p>
    <w:p w:rsidR="00DF2BCA" w:rsidRDefault="00DF2BCA" w:rsidP="00E1777A">
      <w:pPr>
        <w:pStyle w:val="af7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F2BCA">
        <w:rPr>
          <w:rFonts w:ascii="Times New Roman" w:hAnsi="Times New Roman"/>
          <w:sz w:val="24"/>
          <w:szCs w:val="24"/>
        </w:rPr>
        <w:t>Ежегодный конкурс «Мисс и Мистер Патофизиология» для студентов 3 курса отделения «Педиатрия»</w:t>
      </w:r>
    </w:p>
    <w:p w:rsidR="00DF2BCA" w:rsidRPr="00D336C6" w:rsidRDefault="00DF2BCA" w:rsidP="00E1777A">
      <w:pPr>
        <w:pStyle w:val="af7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F2BCA">
        <w:rPr>
          <w:rFonts w:ascii="Times New Roman" w:hAnsi="Times New Roman"/>
          <w:sz w:val="24"/>
          <w:szCs w:val="24"/>
        </w:rPr>
        <w:t>Конференция для студентов «Теоретические аспекты профилактики детских болезней – основа здоровья будущего поколения»</w:t>
      </w:r>
    </w:p>
    <w:p w:rsidR="00274471" w:rsidRPr="00E1777A" w:rsidRDefault="00037E5F" w:rsidP="00E1777A">
      <w:pPr>
        <w:spacing w:line="240" w:lineRule="auto"/>
        <w:jc w:val="center"/>
        <w:rPr>
          <w:rFonts w:ascii="Times New Roman" w:hAnsi="Times New Roman"/>
          <w:b/>
          <w:color w:val="392CE0"/>
          <w:sz w:val="24"/>
          <w:szCs w:val="24"/>
        </w:rPr>
      </w:pPr>
      <w:r w:rsidRPr="00E1777A">
        <w:rPr>
          <w:rFonts w:ascii="Times New Roman" w:hAnsi="Times New Roman"/>
          <w:b/>
          <w:color w:val="392CE0"/>
          <w:sz w:val="24"/>
          <w:szCs w:val="24"/>
          <w:lang w:val="en-US" w:eastAsia="ru-RU"/>
        </w:rPr>
        <w:t>I</w:t>
      </w:r>
      <w:r w:rsidR="00E1777A" w:rsidRPr="00E1777A">
        <w:rPr>
          <w:rFonts w:ascii="Times New Roman" w:hAnsi="Times New Roman"/>
          <w:b/>
          <w:color w:val="392CE0"/>
          <w:sz w:val="24"/>
          <w:szCs w:val="24"/>
          <w:lang w:val="en-US"/>
        </w:rPr>
        <w:t xml:space="preserve">X - </w:t>
      </w:r>
      <w:r w:rsidR="00274471" w:rsidRPr="00E1777A">
        <w:rPr>
          <w:rFonts w:ascii="Times New Roman" w:hAnsi="Times New Roman"/>
          <w:b/>
          <w:color w:val="392CE0"/>
          <w:sz w:val="24"/>
          <w:szCs w:val="24"/>
        </w:rPr>
        <w:t xml:space="preserve">Предметные олимпиады </w:t>
      </w:r>
    </w:p>
    <w:p w:rsidR="003C3E39" w:rsidRPr="00E1777A" w:rsidRDefault="003C3E39" w:rsidP="00266588">
      <w:pPr>
        <w:pStyle w:val="af7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777A">
        <w:rPr>
          <w:rFonts w:ascii="Times New Roman" w:hAnsi="Times New Roman"/>
          <w:sz w:val="24"/>
          <w:szCs w:val="24"/>
        </w:rPr>
        <w:t>Олимпиада по внутренним болезням</w:t>
      </w:r>
      <w:r w:rsidR="00857865" w:rsidRPr="00E1777A">
        <w:rPr>
          <w:rFonts w:ascii="Times New Roman" w:hAnsi="Times New Roman"/>
          <w:sz w:val="24"/>
          <w:szCs w:val="24"/>
        </w:rPr>
        <w:t xml:space="preserve"> (доц. </w:t>
      </w:r>
      <w:proofErr w:type="spellStart"/>
      <w:r w:rsidR="00857865" w:rsidRPr="00E1777A">
        <w:rPr>
          <w:rFonts w:ascii="Times New Roman" w:hAnsi="Times New Roman"/>
          <w:sz w:val="24"/>
          <w:szCs w:val="24"/>
        </w:rPr>
        <w:t>Пальшина</w:t>
      </w:r>
      <w:proofErr w:type="spellEnd"/>
      <w:r w:rsidR="00857865" w:rsidRPr="00E1777A">
        <w:rPr>
          <w:rFonts w:ascii="Times New Roman" w:hAnsi="Times New Roman"/>
          <w:sz w:val="24"/>
          <w:szCs w:val="24"/>
        </w:rPr>
        <w:t xml:space="preserve"> А.М.)</w:t>
      </w:r>
    </w:p>
    <w:p w:rsidR="00274471" w:rsidRPr="00E1777A" w:rsidRDefault="00274471" w:rsidP="00266588">
      <w:pPr>
        <w:pStyle w:val="af7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E1777A">
        <w:rPr>
          <w:rFonts w:ascii="Times New Roman" w:hAnsi="Times New Roman"/>
          <w:sz w:val="24"/>
          <w:szCs w:val="24"/>
        </w:rPr>
        <w:t>IV Олимпиада по эпидемиологии (асс.</w:t>
      </w:r>
      <w:proofErr w:type="gramEnd"/>
      <w:r w:rsidRPr="00E1777A">
        <w:rPr>
          <w:rFonts w:ascii="Times New Roman" w:hAnsi="Times New Roman"/>
          <w:sz w:val="24"/>
          <w:szCs w:val="24"/>
        </w:rPr>
        <w:t xml:space="preserve"> Иванова Д.Ф.)</w:t>
      </w:r>
    </w:p>
    <w:p w:rsidR="00274471" w:rsidRPr="00E1777A" w:rsidRDefault="00274471" w:rsidP="00266588">
      <w:pPr>
        <w:pStyle w:val="af7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E1777A">
        <w:rPr>
          <w:rFonts w:ascii="Times New Roman" w:hAnsi="Times New Roman"/>
          <w:sz w:val="24"/>
          <w:szCs w:val="24"/>
        </w:rPr>
        <w:t xml:space="preserve">VII Олимпиада по общественному здоровью и организации здравоохранения (доц. </w:t>
      </w:r>
      <w:proofErr w:type="spellStart"/>
      <w:r w:rsidRPr="00E1777A">
        <w:rPr>
          <w:rFonts w:ascii="Times New Roman" w:hAnsi="Times New Roman"/>
          <w:sz w:val="24"/>
          <w:szCs w:val="24"/>
        </w:rPr>
        <w:t>Луцкан</w:t>
      </w:r>
      <w:proofErr w:type="spellEnd"/>
      <w:r w:rsidRPr="00E1777A">
        <w:rPr>
          <w:rFonts w:ascii="Times New Roman" w:hAnsi="Times New Roman"/>
          <w:sz w:val="24"/>
          <w:szCs w:val="24"/>
        </w:rPr>
        <w:t xml:space="preserve"> И.П., асс.</w:t>
      </w:r>
      <w:proofErr w:type="gramEnd"/>
      <w:r w:rsidRPr="00E17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77A">
        <w:rPr>
          <w:rFonts w:ascii="Times New Roman" w:hAnsi="Times New Roman"/>
          <w:sz w:val="24"/>
          <w:szCs w:val="24"/>
        </w:rPr>
        <w:t>Байбалыкова</w:t>
      </w:r>
      <w:proofErr w:type="spellEnd"/>
      <w:r w:rsidRPr="00E1777A">
        <w:rPr>
          <w:rFonts w:ascii="Times New Roman" w:hAnsi="Times New Roman"/>
          <w:sz w:val="24"/>
          <w:szCs w:val="24"/>
        </w:rPr>
        <w:t xml:space="preserve"> Е.П.)</w:t>
      </w:r>
    </w:p>
    <w:p w:rsidR="00274471" w:rsidRPr="00E1777A" w:rsidRDefault="00274471" w:rsidP="00266588">
      <w:pPr>
        <w:pStyle w:val="af7"/>
        <w:numPr>
          <w:ilvl w:val="0"/>
          <w:numId w:val="1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E1777A">
        <w:rPr>
          <w:rFonts w:ascii="Times New Roman" w:hAnsi="Times New Roman"/>
          <w:sz w:val="24"/>
          <w:szCs w:val="24"/>
        </w:rPr>
        <w:t>III Олимпиада по истории медицины (асс.</w:t>
      </w:r>
      <w:proofErr w:type="gramEnd"/>
      <w:r w:rsidRPr="00E17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77A">
        <w:rPr>
          <w:rFonts w:ascii="Times New Roman" w:hAnsi="Times New Roman"/>
          <w:sz w:val="24"/>
          <w:szCs w:val="24"/>
        </w:rPr>
        <w:t>Кычкина</w:t>
      </w:r>
      <w:proofErr w:type="spellEnd"/>
      <w:r w:rsidRPr="00E1777A">
        <w:rPr>
          <w:rFonts w:ascii="Times New Roman" w:hAnsi="Times New Roman"/>
          <w:sz w:val="24"/>
          <w:szCs w:val="24"/>
        </w:rPr>
        <w:t xml:space="preserve"> А.И.)</w:t>
      </w:r>
    </w:p>
    <w:p w:rsidR="00963150" w:rsidRPr="00D336C6" w:rsidRDefault="007F15A5" w:rsidP="00266588">
      <w:pPr>
        <w:pStyle w:val="af8"/>
        <w:numPr>
          <w:ilvl w:val="0"/>
          <w:numId w:val="15"/>
        </w:numPr>
        <w:spacing w:after="0" w:afterAutospacing="0"/>
        <w:ind w:left="709"/>
        <w:jc w:val="both"/>
        <w:rPr>
          <w:color w:val="000000"/>
        </w:rPr>
      </w:pPr>
      <w:r w:rsidRPr="00D336C6">
        <w:t>Первый этап олимпиады по неврологии (</w:t>
      </w:r>
      <w:r w:rsidR="00C453C5" w:rsidRPr="00D336C6">
        <w:t xml:space="preserve">доц. </w:t>
      </w:r>
      <w:proofErr w:type="spellStart"/>
      <w:r w:rsidR="00C453C5" w:rsidRPr="00D336C6">
        <w:t>Конникова</w:t>
      </w:r>
      <w:proofErr w:type="spellEnd"/>
      <w:r w:rsidR="00C453C5" w:rsidRPr="00D336C6">
        <w:t xml:space="preserve"> Э.Э.)</w:t>
      </w:r>
      <w:r w:rsidR="00963150" w:rsidRPr="00D336C6">
        <w:rPr>
          <w:color w:val="000000"/>
        </w:rPr>
        <w:t xml:space="preserve"> </w:t>
      </w:r>
    </w:p>
    <w:p w:rsidR="00963150" w:rsidRDefault="00963150" w:rsidP="00266588">
      <w:pPr>
        <w:pStyle w:val="af8"/>
        <w:numPr>
          <w:ilvl w:val="0"/>
          <w:numId w:val="15"/>
        </w:numPr>
        <w:spacing w:after="0" w:afterAutospacing="0"/>
        <w:ind w:left="709"/>
        <w:jc w:val="both"/>
        <w:rPr>
          <w:color w:val="000000"/>
        </w:rPr>
      </w:pPr>
      <w:r w:rsidRPr="00D336C6">
        <w:rPr>
          <w:color w:val="000000"/>
        </w:rPr>
        <w:t>Олимпиада по анестезиологии-реаниматологии и скорой медицинской помощи (Потапов А.Ф.)</w:t>
      </w:r>
    </w:p>
    <w:p w:rsidR="00037E5F" w:rsidRDefault="00037E5F" w:rsidP="00266588">
      <w:pPr>
        <w:pStyle w:val="af8"/>
        <w:numPr>
          <w:ilvl w:val="0"/>
          <w:numId w:val="15"/>
        </w:numPr>
        <w:spacing w:after="0" w:afterAutospacing="0"/>
        <w:ind w:left="709"/>
        <w:jc w:val="both"/>
        <w:rPr>
          <w:color w:val="000000"/>
        </w:rPr>
      </w:pPr>
      <w:r>
        <w:rPr>
          <w:color w:val="000000"/>
        </w:rPr>
        <w:t>Олимпиада по хирургии</w:t>
      </w:r>
      <w:r w:rsidR="00602069">
        <w:rPr>
          <w:color w:val="000000"/>
        </w:rPr>
        <w:t xml:space="preserve"> (доц. Неустроев П.А.)</w:t>
      </w:r>
    </w:p>
    <w:p w:rsidR="00037E5F" w:rsidRDefault="00037E5F" w:rsidP="00266588">
      <w:pPr>
        <w:pStyle w:val="af8"/>
        <w:numPr>
          <w:ilvl w:val="0"/>
          <w:numId w:val="15"/>
        </w:numPr>
        <w:spacing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Олимпиада по </w:t>
      </w:r>
      <w:r w:rsidR="00266588">
        <w:rPr>
          <w:color w:val="000000"/>
        </w:rPr>
        <w:t xml:space="preserve">патологической </w:t>
      </w:r>
      <w:r>
        <w:rPr>
          <w:color w:val="000000"/>
        </w:rPr>
        <w:t>физиологии (</w:t>
      </w:r>
      <w:r w:rsidR="00DF2BCA">
        <w:rPr>
          <w:color w:val="000000"/>
        </w:rPr>
        <w:t xml:space="preserve">проф. </w:t>
      </w:r>
      <w:r w:rsidR="00266588">
        <w:rPr>
          <w:color w:val="000000"/>
        </w:rPr>
        <w:t>Захарова Ф.А.)</w:t>
      </w:r>
    </w:p>
    <w:p w:rsidR="00DF2BCA" w:rsidRDefault="00DF2BCA" w:rsidP="00266588">
      <w:pPr>
        <w:pStyle w:val="af8"/>
        <w:numPr>
          <w:ilvl w:val="0"/>
          <w:numId w:val="15"/>
        </w:numPr>
        <w:spacing w:after="0" w:afterAutospacing="0"/>
        <w:ind w:left="709"/>
        <w:jc w:val="both"/>
        <w:rPr>
          <w:color w:val="000000"/>
        </w:rPr>
      </w:pPr>
      <w:r>
        <w:rPr>
          <w:color w:val="000000"/>
        </w:rPr>
        <w:t>О</w:t>
      </w:r>
      <w:r w:rsidRPr="00DF2BCA">
        <w:rPr>
          <w:color w:val="000000"/>
        </w:rPr>
        <w:t>лимпиад</w:t>
      </w:r>
      <w:r>
        <w:rPr>
          <w:color w:val="000000"/>
        </w:rPr>
        <w:t>а</w:t>
      </w:r>
      <w:r w:rsidRPr="00DF2BCA">
        <w:rPr>
          <w:color w:val="000000"/>
        </w:rPr>
        <w:t xml:space="preserve"> по нормальной физиологии (</w:t>
      </w:r>
      <w:r>
        <w:rPr>
          <w:color w:val="000000"/>
        </w:rPr>
        <w:t>доц</w:t>
      </w:r>
      <w:r w:rsidRPr="00DF2BCA">
        <w:rPr>
          <w:color w:val="000000"/>
        </w:rPr>
        <w:t xml:space="preserve">. Л.И. </w:t>
      </w:r>
      <w:proofErr w:type="spellStart"/>
      <w:r w:rsidRPr="00DF2BCA">
        <w:rPr>
          <w:color w:val="000000"/>
        </w:rPr>
        <w:t>Аржакова</w:t>
      </w:r>
      <w:proofErr w:type="spellEnd"/>
      <w:r w:rsidRPr="00DF2BCA">
        <w:rPr>
          <w:color w:val="000000"/>
        </w:rPr>
        <w:t>)</w:t>
      </w:r>
    </w:p>
    <w:p w:rsidR="00DF2BCA" w:rsidRDefault="00DF2BCA" w:rsidP="00DF2BCA">
      <w:pPr>
        <w:pStyle w:val="af8"/>
        <w:numPr>
          <w:ilvl w:val="0"/>
          <w:numId w:val="15"/>
        </w:numPr>
        <w:spacing w:after="0" w:afterAutospacing="0"/>
        <w:ind w:left="709"/>
        <w:jc w:val="both"/>
        <w:rPr>
          <w:color w:val="000000"/>
        </w:rPr>
      </w:pPr>
      <w:r>
        <w:rPr>
          <w:color w:val="000000"/>
        </w:rPr>
        <w:t>О</w:t>
      </w:r>
      <w:r w:rsidRPr="00DF2BCA">
        <w:rPr>
          <w:color w:val="000000"/>
        </w:rPr>
        <w:t>лимпиада «Лучший патофизиолог» (</w:t>
      </w:r>
      <w:r>
        <w:rPr>
          <w:color w:val="000000"/>
        </w:rPr>
        <w:t>доц.</w:t>
      </w:r>
      <w:r w:rsidRPr="00DF2BCA">
        <w:rPr>
          <w:color w:val="000000"/>
        </w:rPr>
        <w:t xml:space="preserve"> Алексеева С.Н., Антипина У.Д.) </w:t>
      </w:r>
    </w:p>
    <w:p w:rsidR="000C2F19" w:rsidRDefault="000C2F19" w:rsidP="00DF2BCA">
      <w:pPr>
        <w:pStyle w:val="af8"/>
        <w:numPr>
          <w:ilvl w:val="0"/>
          <w:numId w:val="15"/>
        </w:numPr>
        <w:spacing w:after="0" w:afterAutospacing="0"/>
        <w:ind w:left="709"/>
        <w:jc w:val="both"/>
        <w:rPr>
          <w:color w:val="000000"/>
        </w:rPr>
      </w:pPr>
      <w:r>
        <w:rPr>
          <w:color w:val="000000"/>
          <w:lang w:val="en-US"/>
        </w:rPr>
        <w:t>IV</w:t>
      </w:r>
      <w:r>
        <w:rPr>
          <w:color w:val="000000"/>
        </w:rPr>
        <w:t xml:space="preserve"> олимпиада по анатомии (доц. </w:t>
      </w:r>
      <w:proofErr w:type="spellStart"/>
      <w:r>
        <w:rPr>
          <w:color w:val="000000"/>
        </w:rPr>
        <w:t>Осинская</w:t>
      </w:r>
      <w:proofErr w:type="spellEnd"/>
      <w:r>
        <w:rPr>
          <w:color w:val="000000"/>
        </w:rPr>
        <w:t xml:space="preserve"> А.А.) </w:t>
      </w:r>
    </w:p>
    <w:p w:rsidR="00266588" w:rsidRDefault="00266588" w:rsidP="00E1777A">
      <w:pPr>
        <w:widowControl w:val="0"/>
        <w:spacing w:after="120" w:line="240" w:lineRule="auto"/>
        <w:jc w:val="center"/>
        <w:rPr>
          <w:rFonts w:ascii="Times New Roman" w:hAnsi="Times New Roman"/>
          <w:b/>
          <w:color w:val="392CE0"/>
          <w:sz w:val="24"/>
          <w:szCs w:val="24"/>
          <w:lang w:eastAsia="ru-RU"/>
        </w:rPr>
      </w:pPr>
    </w:p>
    <w:p w:rsidR="00362D8C" w:rsidRPr="00E1777A" w:rsidRDefault="00E1777A" w:rsidP="00E1777A">
      <w:pPr>
        <w:widowControl w:val="0"/>
        <w:spacing w:after="120" w:line="240" w:lineRule="auto"/>
        <w:jc w:val="center"/>
        <w:rPr>
          <w:rFonts w:ascii="Times New Roman" w:hAnsi="Times New Roman"/>
          <w:b/>
          <w:color w:val="392CE0"/>
          <w:sz w:val="24"/>
          <w:szCs w:val="24"/>
          <w:lang w:eastAsia="ru-RU"/>
        </w:rPr>
      </w:pPr>
      <w:r w:rsidRPr="00E1777A">
        <w:rPr>
          <w:rFonts w:ascii="Times New Roman" w:hAnsi="Times New Roman"/>
          <w:b/>
          <w:color w:val="392CE0"/>
          <w:sz w:val="24"/>
          <w:szCs w:val="24"/>
          <w:lang w:val="en-US" w:eastAsia="ru-RU"/>
        </w:rPr>
        <w:t>X</w:t>
      </w:r>
      <w:r w:rsidRPr="00DF2BCA">
        <w:rPr>
          <w:rFonts w:ascii="Times New Roman" w:hAnsi="Times New Roman"/>
          <w:b/>
          <w:color w:val="392CE0"/>
          <w:sz w:val="24"/>
          <w:szCs w:val="24"/>
          <w:lang w:eastAsia="ru-RU"/>
        </w:rPr>
        <w:t xml:space="preserve"> - </w:t>
      </w:r>
      <w:r w:rsidR="00362D8C" w:rsidRPr="00E1777A">
        <w:rPr>
          <w:rFonts w:ascii="Times New Roman" w:hAnsi="Times New Roman"/>
          <w:b/>
          <w:color w:val="392CE0"/>
          <w:sz w:val="24"/>
          <w:szCs w:val="24"/>
          <w:lang w:eastAsia="ru-RU"/>
        </w:rPr>
        <w:t>ВЫСТАВКИ</w:t>
      </w:r>
    </w:p>
    <w:p w:rsidR="001B5EE4" w:rsidRPr="00D336C6" w:rsidRDefault="00362D8C" w:rsidP="00E1777A">
      <w:pPr>
        <w:pStyle w:val="af7"/>
        <w:widowControl w:val="0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6C6">
        <w:rPr>
          <w:rFonts w:ascii="Times New Roman" w:hAnsi="Times New Roman"/>
          <w:b/>
          <w:sz w:val="24"/>
          <w:szCs w:val="24"/>
        </w:rPr>
        <w:t>ВЫСТАВКА</w:t>
      </w:r>
      <w:r w:rsidR="001B5EE4" w:rsidRPr="00D336C6">
        <w:rPr>
          <w:rFonts w:ascii="Times New Roman" w:hAnsi="Times New Roman"/>
          <w:b/>
          <w:sz w:val="24"/>
          <w:szCs w:val="24"/>
        </w:rPr>
        <w:t xml:space="preserve">, ПОСВЯЩЕННАЯ </w:t>
      </w:r>
      <w:r w:rsidR="00D336C6" w:rsidRPr="00D336C6">
        <w:rPr>
          <w:rFonts w:ascii="Times New Roman" w:hAnsi="Times New Roman"/>
          <w:b/>
          <w:sz w:val="24"/>
          <w:szCs w:val="24"/>
        </w:rPr>
        <w:t xml:space="preserve">ЮБИЛЕЮ </w:t>
      </w:r>
      <w:r w:rsidR="00D336C6" w:rsidRPr="00D336C6">
        <w:rPr>
          <w:rFonts w:ascii="Times New Roman" w:hAnsi="Times New Roman"/>
          <w:b/>
          <w:caps/>
          <w:sz w:val="24"/>
          <w:szCs w:val="24"/>
        </w:rPr>
        <w:t>ПочетноГО президентА Конгресса, академикА</w:t>
      </w:r>
      <w:r w:rsidR="001B5EE4" w:rsidRPr="00D336C6">
        <w:rPr>
          <w:rFonts w:ascii="Times New Roman" w:hAnsi="Times New Roman"/>
          <w:b/>
          <w:caps/>
          <w:sz w:val="24"/>
          <w:szCs w:val="24"/>
        </w:rPr>
        <w:t xml:space="preserve"> АН РС (Я), д.м.н., </w:t>
      </w:r>
      <w:r w:rsidR="00D336C6" w:rsidRPr="00D336C6">
        <w:rPr>
          <w:rFonts w:ascii="Times New Roman" w:hAnsi="Times New Roman"/>
          <w:b/>
          <w:caps/>
          <w:sz w:val="24"/>
          <w:szCs w:val="24"/>
        </w:rPr>
        <w:t>ПочетноГО ПрофессорА</w:t>
      </w:r>
      <w:r w:rsidR="001B5EE4" w:rsidRPr="00D336C6">
        <w:rPr>
          <w:rFonts w:ascii="Times New Roman" w:hAnsi="Times New Roman"/>
          <w:b/>
          <w:caps/>
          <w:sz w:val="24"/>
          <w:szCs w:val="24"/>
        </w:rPr>
        <w:t xml:space="preserve"> СВФУ</w:t>
      </w:r>
      <w:r w:rsidR="001B5EE4" w:rsidRPr="00D336C6">
        <w:rPr>
          <w:rFonts w:ascii="Times New Roman" w:hAnsi="Times New Roman"/>
          <w:b/>
          <w:sz w:val="24"/>
          <w:szCs w:val="24"/>
        </w:rPr>
        <w:t xml:space="preserve"> ПЕТРОВОЙ П.Г.</w:t>
      </w:r>
    </w:p>
    <w:p w:rsidR="001B5EE4" w:rsidRPr="00D336C6" w:rsidRDefault="001B5EE4" w:rsidP="00E1777A">
      <w:pPr>
        <w:pStyle w:val="af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6C6">
        <w:rPr>
          <w:rFonts w:ascii="Times New Roman" w:hAnsi="Times New Roman"/>
          <w:b/>
          <w:sz w:val="24"/>
          <w:szCs w:val="24"/>
        </w:rPr>
        <w:t>ВЫСТАВКА СОВРЕМЕННЫХ ЛЕКАРСТВЕННЫХ</w:t>
      </w:r>
      <w:r w:rsidR="00362D8C" w:rsidRPr="00D336C6">
        <w:rPr>
          <w:rFonts w:ascii="Times New Roman" w:hAnsi="Times New Roman"/>
          <w:b/>
          <w:sz w:val="24"/>
          <w:szCs w:val="24"/>
        </w:rPr>
        <w:t xml:space="preserve"> </w:t>
      </w:r>
      <w:r w:rsidRPr="00D336C6">
        <w:rPr>
          <w:rFonts w:ascii="Times New Roman" w:hAnsi="Times New Roman"/>
          <w:b/>
          <w:sz w:val="24"/>
          <w:szCs w:val="24"/>
        </w:rPr>
        <w:t xml:space="preserve">СРЕДСТВ </w:t>
      </w:r>
      <w:r w:rsidR="00362D8C" w:rsidRPr="00D336C6">
        <w:rPr>
          <w:rFonts w:ascii="Times New Roman" w:hAnsi="Times New Roman"/>
          <w:b/>
          <w:sz w:val="24"/>
          <w:szCs w:val="24"/>
        </w:rPr>
        <w:t xml:space="preserve">И НОВЫХ </w:t>
      </w:r>
      <w:r w:rsidRPr="00D336C6">
        <w:rPr>
          <w:rFonts w:ascii="Times New Roman" w:hAnsi="Times New Roman"/>
          <w:b/>
          <w:sz w:val="24"/>
          <w:szCs w:val="24"/>
        </w:rPr>
        <w:t>ИНФОРМАЦИОННЫХ ТЕХНОЛОГИЙ</w:t>
      </w:r>
    </w:p>
    <w:p w:rsidR="001B5EE4" w:rsidRPr="00D336C6" w:rsidRDefault="001B5EE4" w:rsidP="00E1777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F6FC4" w:rsidRPr="00D336C6" w:rsidRDefault="00EF6FC4" w:rsidP="00DF2B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36C6">
        <w:rPr>
          <w:rFonts w:ascii="Times New Roman" w:hAnsi="Times New Roman"/>
          <w:b/>
          <w:sz w:val="24"/>
          <w:szCs w:val="24"/>
          <w:lang w:eastAsia="ru-RU"/>
        </w:rPr>
        <w:t xml:space="preserve">Все программы мероприятий будут размещены на сайте конгресса </w:t>
      </w:r>
      <w:r w:rsidR="00DF2B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9" w:history="1">
        <w:r w:rsidRPr="00D336C6">
          <w:rPr>
            <w:rStyle w:val="a8"/>
            <w:rFonts w:ascii="Times New Roman" w:hAnsi="Times New Roman"/>
            <w:b/>
            <w:sz w:val="24"/>
            <w:szCs w:val="24"/>
            <w:lang w:eastAsia="ru-RU"/>
          </w:rPr>
          <w:t>http://ehhn.s-vfu.ru/index.php</w:t>
        </w:r>
      </w:hyperlink>
    </w:p>
    <w:p w:rsidR="00E1777A" w:rsidRPr="00037E5F" w:rsidRDefault="00E1777A" w:rsidP="006A329C">
      <w:pPr>
        <w:widowControl w:val="0"/>
        <w:spacing w:after="0" w:line="240" w:lineRule="auto"/>
        <w:ind w:left="709" w:hanging="42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B5EE4" w:rsidRPr="00E1777A" w:rsidRDefault="001B5EE4" w:rsidP="006A329C">
      <w:pPr>
        <w:widowControl w:val="0"/>
        <w:spacing w:after="0" w:line="240" w:lineRule="auto"/>
        <w:ind w:left="709" w:hanging="425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t>ТРЕБОВАНИЯ ДЛЯ УЧАСТНИКОВ КОНГРЕССА</w:t>
      </w:r>
    </w:p>
    <w:p w:rsidR="001B5EE4" w:rsidRPr="00E1777A" w:rsidRDefault="001B5EE4" w:rsidP="006A329C">
      <w:pPr>
        <w:widowControl w:val="0"/>
        <w:spacing w:after="0" w:line="240" w:lineRule="auto"/>
        <w:ind w:left="709" w:hanging="425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</w:p>
    <w:p w:rsidR="006A329C" w:rsidRPr="00E1777A" w:rsidRDefault="006A329C" w:rsidP="006A329C">
      <w:pPr>
        <w:widowControl w:val="0"/>
        <w:spacing w:after="0" w:line="240" w:lineRule="auto"/>
        <w:ind w:left="709" w:hanging="425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t>АСПИРАНТСКИЕ ЧТЕНИЯ</w:t>
      </w:r>
    </w:p>
    <w:p w:rsidR="006A329C" w:rsidRDefault="006A329C" w:rsidP="006A329C">
      <w:pPr>
        <w:widowControl w:val="0"/>
        <w:spacing w:after="0" w:line="240" w:lineRule="auto"/>
        <w:ind w:left="-142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11A6">
        <w:rPr>
          <w:rFonts w:ascii="Times New Roman" w:hAnsi="Times New Roman"/>
          <w:sz w:val="26"/>
          <w:szCs w:val="26"/>
          <w:lang w:eastAsia="ru-RU"/>
        </w:rPr>
        <w:t>В Аспирантских чтениях</w:t>
      </w:r>
      <w:r>
        <w:rPr>
          <w:rFonts w:ascii="Times New Roman" w:hAnsi="Times New Roman"/>
          <w:sz w:val="26"/>
          <w:szCs w:val="26"/>
          <w:lang w:eastAsia="ru-RU"/>
        </w:rPr>
        <w:t xml:space="preserve"> «Северное сияние»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 могут участвовать</w:t>
      </w:r>
      <w:r w:rsidRPr="00A311A6">
        <w:rPr>
          <w:rFonts w:ascii="Times New Roman" w:hAnsi="Times New Roman"/>
          <w:i/>
          <w:sz w:val="26"/>
          <w:szCs w:val="26"/>
          <w:lang w:eastAsia="ru-RU"/>
        </w:rPr>
        <w:t xml:space="preserve"> ординаторы, магистранты и аспиранты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 медицинских и фармацевтических вузов, лица без ученой степени. Автор (допускается один соавтор-студент) направляет в Секретариат Оргкомитета до 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 октября </w:t>
      </w:r>
      <w:r w:rsidR="009B0B7A">
        <w:rPr>
          <w:rFonts w:ascii="Times New Roman" w:hAnsi="Times New Roman"/>
          <w:sz w:val="26"/>
          <w:szCs w:val="26"/>
          <w:lang w:eastAsia="ru-RU"/>
        </w:rPr>
        <w:t>2019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 г. </w:t>
      </w:r>
      <w:r w:rsidRPr="004B1712">
        <w:rPr>
          <w:rFonts w:ascii="Times New Roman" w:hAnsi="Times New Roman"/>
          <w:sz w:val="26"/>
          <w:szCs w:val="26"/>
          <w:lang w:eastAsia="ru-RU"/>
        </w:rPr>
        <w:t xml:space="preserve">в печатном виде </w:t>
      </w:r>
      <w:r w:rsidRPr="00A311A6">
        <w:rPr>
          <w:rFonts w:ascii="Times New Roman" w:hAnsi="Times New Roman"/>
          <w:sz w:val="26"/>
          <w:szCs w:val="26"/>
          <w:lang w:eastAsia="ru-RU"/>
        </w:rPr>
        <w:t>и на электронном носителе следующие материалы: научную работу (до 10 печатных страниц через 1,5 интервала без учета библиографии); регистрационную карту участника (</w:t>
      </w:r>
      <w:r w:rsidRPr="00A311A6">
        <w:rPr>
          <w:rFonts w:ascii="Times New Roman" w:hAnsi="Times New Roman"/>
          <w:i/>
          <w:sz w:val="26"/>
          <w:szCs w:val="26"/>
          <w:lang w:eastAsia="ru-RU"/>
        </w:rPr>
        <w:t>приложение</w:t>
      </w:r>
      <w:r w:rsidR="00D8216D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>1</w:t>
      </w:r>
      <w:r w:rsidRPr="00A311A6">
        <w:rPr>
          <w:rFonts w:ascii="Times New Roman" w:hAnsi="Times New Roman"/>
          <w:sz w:val="26"/>
          <w:szCs w:val="26"/>
          <w:lang w:eastAsia="ru-RU"/>
        </w:rPr>
        <w:t>). Аспирантские чтения будут проходить в один этап -</w:t>
      </w:r>
      <w:r w:rsidRPr="00A311A6">
        <w:rPr>
          <w:rFonts w:ascii="Times New Roman" w:hAnsi="Times New Roman"/>
          <w:i/>
          <w:sz w:val="26"/>
          <w:szCs w:val="26"/>
          <w:lang w:eastAsia="ru-RU"/>
        </w:rPr>
        <w:t xml:space="preserve"> выступление конкурсанта с устным сообщением и презентацией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 основных результатов работы (время выступления – 7 мин). Участники награждаются Дипломами. Перечень научных работ будет опубликован в Научной программе Конгресса.</w:t>
      </w:r>
    </w:p>
    <w:p w:rsidR="006A329C" w:rsidRPr="00A311A6" w:rsidRDefault="006A329C" w:rsidP="006A329C">
      <w:pPr>
        <w:widowControl w:val="0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D5106" w:rsidRPr="00E1777A" w:rsidRDefault="005D5106" w:rsidP="006D2C13">
      <w:pPr>
        <w:widowControl w:val="0"/>
        <w:spacing w:after="0" w:line="240" w:lineRule="auto"/>
        <w:jc w:val="center"/>
        <w:rPr>
          <w:rFonts w:ascii="Times New Roman" w:hAnsi="Times New Roman"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t>СТАТЬИ</w:t>
      </w:r>
    </w:p>
    <w:p w:rsidR="005D5106" w:rsidRPr="00A311A6" w:rsidRDefault="005D5106" w:rsidP="00D515C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A311A6">
        <w:rPr>
          <w:rFonts w:ascii="Times New Roman" w:hAnsi="Times New Roman"/>
          <w:sz w:val="26"/>
          <w:szCs w:val="26"/>
          <w:lang w:eastAsia="ru-RU"/>
        </w:rPr>
        <w:t xml:space="preserve">Статьи </w:t>
      </w:r>
      <w:r w:rsidRPr="00A311A6">
        <w:rPr>
          <w:rFonts w:ascii="Times New Roman" w:hAnsi="Times New Roman"/>
          <w:sz w:val="26"/>
          <w:szCs w:val="26"/>
          <w:lang w:val="en-US" w:eastAsia="ru-RU"/>
        </w:rPr>
        <w:t>X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 Конгресса с международным участием «Экология и здоровье человека на Севере» </w:t>
      </w:r>
      <w:r w:rsidR="006A3A30">
        <w:rPr>
          <w:rFonts w:ascii="Times New Roman" w:hAnsi="Times New Roman"/>
          <w:sz w:val="26"/>
          <w:szCs w:val="26"/>
          <w:lang w:eastAsia="ru-RU"/>
        </w:rPr>
        <w:t xml:space="preserve">в журнал «Вестник СВФУ», серия «Медицинские науки» 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принимаются </w:t>
      </w:r>
      <w:r w:rsidRPr="00A311A6">
        <w:rPr>
          <w:rFonts w:ascii="Times New Roman" w:hAnsi="Times New Roman"/>
          <w:b/>
          <w:sz w:val="26"/>
          <w:szCs w:val="26"/>
          <w:lang w:eastAsia="ru-RU"/>
        </w:rPr>
        <w:t xml:space="preserve">до 1 </w:t>
      </w:r>
      <w:r>
        <w:rPr>
          <w:rFonts w:ascii="Times New Roman" w:hAnsi="Times New Roman"/>
          <w:b/>
          <w:sz w:val="26"/>
          <w:szCs w:val="26"/>
          <w:lang w:eastAsia="ru-RU"/>
        </w:rPr>
        <w:t>августа</w:t>
      </w:r>
      <w:r w:rsidR="001E34C2">
        <w:rPr>
          <w:rFonts w:ascii="Times New Roman" w:hAnsi="Times New Roman"/>
          <w:b/>
          <w:sz w:val="26"/>
          <w:szCs w:val="26"/>
          <w:lang w:eastAsia="ru-RU"/>
        </w:rPr>
        <w:t xml:space="preserve"> 2019</w:t>
      </w:r>
      <w:r w:rsidRPr="00A311A6">
        <w:rPr>
          <w:rFonts w:ascii="Times New Roman" w:hAnsi="Times New Roman"/>
          <w:b/>
          <w:sz w:val="26"/>
          <w:szCs w:val="26"/>
          <w:lang w:eastAsia="ru-RU"/>
        </w:rPr>
        <w:t xml:space="preserve"> г. </w:t>
      </w:r>
      <w:r w:rsidRPr="00A311A6">
        <w:rPr>
          <w:rFonts w:ascii="Times New Roman" w:hAnsi="Times New Roman"/>
          <w:sz w:val="26"/>
          <w:szCs w:val="26"/>
          <w:lang w:eastAsia="ru-RU"/>
        </w:rPr>
        <w:t>включительно. От одного первого автора принимается не более двух работ, сохраненных в текстовом редакторе M</w:t>
      </w:r>
      <w:r w:rsidRPr="00A311A6">
        <w:rPr>
          <w:rFonts w:ascii="Times New Roman" w:hAnsi="Times New Roman"/>
          <w:sz w:val="26"/>
          <w:szCs w:val="26"/>
          <w:lang w:val="en-US" w:eastAsia="ru-RU"/>
        </w:rPr>
        <w:t>S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311A6">
        <w:rPr>
          <w:rFonts w:ascii="Times New Roman" w:hAnsi="Times New Roman"/>
          <w:sz w:val="26"/>
          <w:szCs w:val="26"/>
          <w:lang w:eastAsia="ru-RU"/>
        </w:rPr>
        <w:t>Word</w:t>
      </w:r>
      <w:proofErr w:type="spellEnd"/>
      <w:r w:rsidRPr="00A311A6">
        <w:rPr>
          <w:rFonts w:ascii="Times New Roman" w:hAnsi="Times New Roman"/>
          <w:sz w:val="26"/>
          <w:szCs w:val="26"/>
          <w:lang w:eastAsia="ru-RU"/>
        </w:rPr>
        <w:t xml:space="preserve"> не выше версии </w:t>
      </w:r>
      <w:smartTag w:uri="urn:schemas-microsoft-com:office:smarttags" w:element="metricconverter">
        <w:smartTagPr>
          <w:attr w:name="ProductID" w:val="2003 г"/>
        </w:smartTagPr>
        <w:r w:rsidRPr="00A311A6">
          <w:rPr>
            <w:rFonts w:ascii="Times New Roman" w:hAnsi="Times New Roman"/>
            <w:sz w:val="26"/>
            <w:szCs w:val="26"/>
            <w:lang w:eastAsia="ru-RU"/>
          </w:rPr>
          <w:t>2003</w:t>
        </w:r>
        <w:r w:rsidRPr="00A311A6">
          <w:rPr>
            <w:rFonts w:ascii="Times New Roman" w:hAnsi="Times New Roman"/>
            <w:sz w:val="26"/>
            <w:szCs w:val="26"/>
            <w:lang w:val="en-US" w:eastAsia="ru-RU"/>
          </w:rPr>
          <w:t> </w:t>
        </w:r>
        <w:r w:rsidRPr="00A311A6">
          <w:rPr>
            <w:rFonts w:ascii="Times New Roman" w:hAnsi="Times New Roman"/>
            <w:sz w:val="26"/>
            <w:szCs w:val="26"/>
            <w:lang w:eastAsia="ru-RU"/>
          </w:rPr>
          <w:t>г</w:t>
        </w:r>
      </w:smartTag>
      <w:r w:rsidRPr="00A311A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A311A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Требования к оформлению статей: </w:t>
      </w:r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Печатный вариант статьи объемом не более 6-7 страниц представляется в двух экземплярах. Редактор MS </w:t>
      </w:r>
      <w:proofErr w:type="spellStart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Word</w:t>
      </w:r>
      <w:proofErr w:type="spellEnd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формат А4, ориентация – книжная, поля – </w:t>
      </w:r>
      <w:proofErr w:type="spellStart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верхн</w:t>
      </w:r>
      <w:proofErr w:type="spellEnd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,0 см"/>
        </w:smartTagPr>
        <w:r w:rsidRPr="00A311A6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2,0 см</w:t>
        </w:r>
      </w:smartTag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; </w:t>
      </w:r>
      <w:proofErr w:type="spellStart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нижн</w:t>
      </w:r>
      <w:proofErr w:type="spellEnd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. – </w:t>
      </w:r>
      <w:smartTag w:uri="urn:schemas-microsoft-com:office:smarttags" w:element="metricconverter">
        <w:smartTagPr>
          <w:attr w:name="ProductID" w:val="3,0 см"/>
        </w:smartTagPr>
        <w:r w:rsidRPr="00A311A6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3,0 см</w:t>
        </w:r>
      </w:smartTag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; левое и правое – </w:t>
      </w:r>
      <w:smartTag w:uri="urn:schemas-microsoft-com:office:smarttags" w:element="metricconverter">
        <w:smartTagPr>
          <w:attr w:name="ProductID" w:val="2,5 см"/>
        </w:smartTagPr>
        <w:r w:rsidRPr="00A311A6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2,5 см</w:t>
        </w:r>
      </w:smartTag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A311A6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1,25 см</w:t>
        </w:r>
      </w:smartTag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; интервал – полуторный; кегль основного текста – 14, кегль аннотации – 12, шрифт – </w:t>
      </w:r>
      <w:proofErr w:type="spellStart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Times</w:t>
      </w:r>
      <w:proofErr w:type="spellEnd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New</w:t>
      </w:r>
      <w:proofErr w:type="spellEnd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Roman</w:t>
      </w:r>
      <w:proofErr w:type="spellEnd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. 2-й печатный экземпляр предоставляется без указания имени автора (для слепого рецензирования). Перед названием статьи обязательно указать УДК сверху справа (жирным шрифтом). Статья должна начинаться с инициалов и фамилии автора (-</w:t>
      </w:r>
      <w:proofErr w:type="spellStart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ов</w:t>
      </w:r>
      <w:proofErr w:type="spellEnd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) справа жирным шрифтом (курсивом), затем дается прописными буквами название статьи (жирным шрифтом). Название статьи на английском – строчными буквами. В конце рукописи обязательна подпись автора (-</w:t>
      </w:r>
      <w:proofErr w:type="spellStart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ов</w:t>
      </w:r>
      <w:proofErr w:type="spellEnd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), на отдельной странице – сведения об авторе (-ах) на русском и английском языках: ФИО полностью; ученая степень (при наличии); ученое звание (при наличии); место работы, должность; почтовый адрес с индексом (для пересылки авторского экземпляра иногородним); Е-</w:t>
      </w:r>
      <w:proofErr w:type="spellStart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mail</w:t>
      </w:r>
      <w:proofErr w:type="spellEnd"/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; контактный телефон (для мобильной связи с редакцией). Если автор – аспирант, то необходим отзыв руководителя.</w:t>
      </w:r>
    </w:p>
    <w:p w:rsidR="005D5106" w:rsidRPr="00A311A6" w:rsidRDefault="005D5106" w:rsidP="005D5106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 другими требованиями для статей можно ознакомиться на сайте </w:t>
      </w:r>
      <w:r w:rsidRPr="00A311A6">
        <w:rPr>
          <w:rFonts w:ascii="Times New Roman" w:hAnsi="Times New Roman"/>
          <w:bCs/>
          <w:color w:val="2F5496"/>
          <w:sz w:val="26"/>
          <w:szCs w:val="26"/>
          <w:u w:val="single"/>
          <w:lang w:eastAsia="ru-RU"/>
        </w:rPr>
        <w:t>smnsvfu.ru.</w:t>
      </w:r>
      <w:r w:rsidRPr="00A311A6">
        <w:rPr>
          <w:rFonts w:ascii="Times New Roman" w:hAnsi="Times New Roman"/>
          <w:bCs/>
          <w:color w:val="2F5496"/>
          <w:sz w:val="26"/>
          <w:szCs w:val="26"/>
          <w:lang w:eastAsia="ru-RU"/>
        </w:rPr>
        <w:t xml:space="preserve"> </w:t>
      </w:r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Редколлегия оставляет за собой право не включать в сборник статьи, не отвечающие указанным требованиям.</w:t>
      </w:r>
    </w:p>
    <w:p w:rsidR="005D5106" w:rsidRDefault="005D5106" w:rsidP="005D5106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Перечень поступивших и принятых к опубликованию статей будет размещ</w:t>
      </w:r>
      <w:r w:rsidR="001E34C2">
        <w:rPr>
          <w:rFonts w:ascii="Times New Roman" w:hAnsi="Times New Roman"/>
          <w:bCs/>
          <w:color w:val="000000"/>
          <w:sz w:val="26"/>
          <w:szCs w:val="26"/>
          <w:lang w:eastAsia="ru-RU"/>
        </w:rPr>
        <w:t>ен на сайте после 1 декабря 2019</w:t>
      </w:r>
      <w:r w:rsidRPr="00A311A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г.</w:t>
      </w:r>
    </w:p>
    <w:p w:rsidR="00EE46A1" w:rsidRPr="00E1777A" w:rsidRDefault="00EE46A1" w:rsidP="00EE46A1">
      <w:pPr>
        <w:spacing w:before="80" w:after="0" w:line="240" w:lineRule="auto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t>РЕГИСТРАЦИЯ</w:t>
      </w:r>
    </w:p>
    <w:p w:rsidR="00DA6B9F" w:rsidRPr="002C3E7B" w:rsidRDefault="00EE46A1" w:rsidP="00E76160">
      <w:pPr>
        <w:pStyle w:val="af7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A6B9F">
        <w:rPr>
          <w:rFonts w:ascii="Times New Roman" w:hAnsi="Times New Roman"/>
          <w:sz w:val="26"/>
          <w:szCs w:val="26"/>
        </w:rPr>
        <w:t xml:space="preserve">Для регистрации в качестве участника Конгресса необходимо направить на электронный адрес Оргкомитета </w:t>
      </w:r>
      <w:r w:rsidRPr="007046AF">
        <w:rPr>
          <w:rFonts w:ascii="Times New Roman" w:hAnsi="Times New Roman"/>
          <w:b/>
          <w:i/>
          <w:color w:val="FF0000"/>
          <w:sz w:val="26"/>
          <w:szCs w:val="26"/>
        </w:rPr>
        <w:t xml:space="preserve">регистрационную карту </w:t>
      </w:r>
      <w:r w:rsidRPr="00DA6B9F">
        <w:rPr>
          <w:rFonts w:ascii="Times New Roman" w:hAnsi="Times New Roman"/>
          <w:sz w:val="26"/>
          <w:szCs w:val="26"/>
        </w:rPr>
        <w:t>(</w:t>
      </w:r>
      <w:r w:rsidRPr="00DA6B9F">
        <w:rPr>
          <w:rFonts w:ascii="Times New Roman" w:hAnsi="Times New Roman"/>
          <w:i/>
          <w:sz w:val="26"/>
          <w:szCs w:val="26"/>
        </w:rPr>
        <w:t xml:space="preserve">приложение </w:t>
      </w:r>
      <w:r w:rsidR="00D8216D" w:rsidRPr="00DA6B9F">
        <w:rPr>
          <w:rFonts w:ascii="Times New Roman" w:hAnsi="Times New Roman"/>
          <w:i/>
          <w:sz w:val="26"/>
          <w:szCs w:val="26"/>
        </w:rPr>
        <w:t>1</w:t>
      </w:r>
      <w:r w:rsidRPr="00DA6B9F">
        <w:rPr>
          <w:rFonts w:ascii="Times New Roman" w:hAnsi="Times New Roman"/>
          <w:sz w:val="26"/>
          <w:szCs w:val="26"/>
        </w:rPr>
        <w:t xml:space="preserve">) с обязательным заполнением сведений </w:t>
      </w:r>
      <w:r w:rsidR="00204CF7">
        <w:rPr>
          <w:rFonts w:ascii="Times New Roman" w:hAnsi="Times New Roman"/>
          <w:sz w:val="26"/>
          <w:szCs w:val="26"/>
        </w:rPr>
        <w:t xml:space="preserve">и указанием </w:t>
      </w:r>
      <w:r w:rsidR="00204CF7" w:rsidRPr="007046AF">
        <w:rPr>
          <w:rFonts w:ascii="Times New Roman" w:hAnsi="Times New Roman"/>
          <w:b/>
          <w:color w:val="FF0000"/>
          <w:sz w:val="26"/>
          <w:szCs w:val="26"/>
        </w:rPr>
        <w:t>в поле темы письма номера конференции</w:t>
      </w:r>
      <w:r w:rsidR="007046AF">
        <w:rPr>
          <w:rFonts w:ascii="Times New Roman" w:hAnsi="Times New Roman"/>
          <w:b/>
          <w:color w:val="FF0000"/>
          <w:sz w:val="26"/>
          <w:szCs w:val="26"/>
        </w:rPr>
        <w:t xml:space="preserve"> по списку.</w:t>
      </w:r>
      <w:r w:rsidR="002C3E7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2C3E7B" w:rsidRPr="002C3E7B">
        <w:rPr>
          <w:rFonts w:ascii="Times New Roman" w:hAnsi="Times New Roman"/>
          <w:sz w:val="26"/>
          <w:szCs w:val="26"/>
        </w:rPr>
        <w:t>Заявки не соответствующие требованиям не рассматриваются!</w:t>
      </w:r>
    </w:p>
    <w:p w:rsidR="00D8216D" w:rsidRPr="00DA6B9F" w:rsidRDefault="00D8216D" w:rsidP="00E76160">
      <w:pPr>
        <w:pStyle w:val="af7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A6B9F">
        <w:rPr>
          <w:rFonts w:ascii="Times New Roman" w:hAnsi="Times New Roman"/>
          <w:sz w:val="26"/>
          <w:szCs w:val="26"/>
        </w:rPr>
        <w:t xml:space="preserve">Для регистрации </w:t>
      </w:r>
      <w:r w:rsidRPr="007046AF">
        <w:rPr>
          <w:rFonts w:ascii="Times New Roman" w:hAnsi="Times New Roman"/>
          <w:sz w:val="26"/>
          <w:szCs w:val="26"/>
        </w:rPr>
        <w:t xml:space="preserve">участников </w:t>
      </w:r>
      <w:r w:rsidRPr="007046AF">
        <w:rPr>
          <w:rFonts w:ascii="Times New Roman" w:hAnsi="Times New Roman"/>
          <w:b/>
          <w:i/>
          <w:sz w:val="26"/>
          <w:szCs w:val="26"/>
        </w:rPr>
        <w:t>выставки современных лекарственных средств и информационных технологий</w:t>
      </w:r>
      <w:r w:rsidRPr="007046AF">
        <w:rPr>
          <w:rFonts w:ascii="Times New Roman" w:hAnsi="Times New Roman"/>
          <w:b/>
          <w:sz w:val="26"/>
          <w:szCs w:val="26"/>
        </w:rPr>
        <w:t xml:space="preserve"> </w:t>
      </w:r>
      <w:r w:rsidRPr="007046AF">
        <w:rPr>
          <w:rFonts w:ascii="Times New Roman" w:hAnsi="Times New Roman"/>
          <w:sz w:val="26"/>
          <w:szCs w:val="26"/>
        </w:rPr>
        <w:t xml:space="preserve">необходимо направить на электронный адрес Оргкомитета </w:t>
      </w:r>
      <w:r w:rsidRPr="007046AF">
        <w:rPr>
          <w:rFonts w:ascii="Times New Roman" w:hAnsi="Times New Roman"/>
          <w:b/>
          <w:i/>
          <w:sz w:val="26"/>
          <w:szCs w:val="26"/>
        </w:rPr>
        <w:t>регистрационную</w:t>
      </w:r>
      <w:r w:rsidRPr="007046AF">
        <w:rPr>
          <w:rFonts w:ascii="Times New Roman" w:hAnsi="Times New Roman"/>
          <w:i/>
          <w:sz w:val="26"/>
          <w:szCs w:val="26"/>
        </w:rPr>
        <w:t xml:space="preserve"> карту</w:t>
      </w:r>
      <w:r w:rsidRPr="007046AF">
        <w:rPr>
          <w:rFonts w:ascii="Times New Roman" w:hAnsi="Times New Roman"/>
          <w:sz w:val="26"/>
          <w:szCs w:val="26"/>
        </w:rPr>
        <w:t xml:space="preserve"> согласно</w:t>
      </w:r>
      <w:r w:rsidRPr="007046A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A6B9F">
        <w:rPr>
          <w:rFonts w:ascii="Times New Roman" w:hAnsi="Times New Roman"/>
          <w:i/>
          <w:sz w:val="26"/>
          <w:szCs w:val="26"/>
        </w:rPr>
        <w:t>приложению 2.</w:t>
      </w:r>
    </w:p>
    <w:p w:rsidR="00D8216D" w:rsidRPr="00EE46A1" w:rsidRDefault="00D8216D" w:rsidP="00EE46A1">
      <w:pPr>
        <w:widowControl w:val="0"/>
        <w:spacing w:after="0" w:line="240" w:lineRule="auto"/>
        <w:jc w:val="both"/>
        <w:rPr>
          <w:rFonts w:ascii="Times New Roman" w:hAnsi="Times New Roman"/>
          <w:i/>
          <w:color w:val="FF0000"/>
          <w:sz w:val="26"/>
          <w:szCs w:val="26"/>
          <w:lang w:eastAsia="ru-RU"/>
        </w:rPr>
      </w:pPr>
    </w:p>
    <w:p w:rsidR="00E62BA0" w:rsidRDefault="00E62BA0" w:rsidP="00437B83">
      <w:pPr>
        <w:widowControl w:val="0"/>
        <w:spacing w:after="120" w:line="240" w:lineRule="auto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</w:p>
    <w:p w:rsidR="00E62BA0" w:rsidRDefault="00E62BA0" w:rsidP="00437B83">
      <w:pPr>
        <w:widowControl w:val="0"/>
        <w:spacing w:after="120" w:line="240" w:lineRule="auto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</w:p>
    <w:p w:rsidR="00E62BA0" w:rsidRPr="00E1777A" w:rsidRDefault="00E62BA0" w:rsidP="00E62BA0">
      <w:pPr>
        <w:widowControl w:val="0"/>
        <w:spacing w:after="0" w:line="240" w:lineRule="auto"/>
        <w:ind w:left="709" w:hanging="425"/>
        <w:jc w:val="center"/>
        <w:rPr>
          <w:rFonts w:ascii="Times New Roman" w:hAnsi="Times New Roman"/>
          <w:b/>
          <w:caps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lastRenderedPageBreak/>
        <w:t>ПРЕДМЕТНЫЕ</w:t>
      </w:r>
      <w:r w:rsidRPr="00E1777A">
        <w:rPr>
          <w:rFonts w:ascii="Times New Roman" w:hAnsi="Times New Roman"/>
          <w:b/>
          <w:caps/>
          <w:color w:val="392CE0"/>
          <w:sz w:val="26"/>
          <w:szCs w:val="26"/>
          <w:lang w:eastAsia="ru-RU"/>
        </w:rPr>
        <w:t xml:space="preserve"> ОЛИМПИАДЫ</w:t>
      </w:r>
    </w:p>
    <w:p w:rsidR="00E62BA0" w:rsidRPr="00A311A6" w:rsidRDefault="00E62BA0" w:rsidP="00E62BA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11A6">
        <w:rPr>
          <w:rFonts w:ascii="Times New Roman" w:hAnsi="Times New Roman"/>
          <w:b/>
          <w:sz w:val="26"/>
          <w:szCs w:val="26"/>
          <w:lang w:eastAsia="ru-RU"/>
        </w:rPr>
        <w:t xml:space="preserve">В предметных Олимпиадах 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могут участвовать </w:t>
      </w:r>
      <w:r w:rsidRPr="00A311A6">
        <w:rPr>
          <w:rFonts w:ascii="Times New Roman" w:hAnsi="Times New Roman"/>
          <w:i/>
          <w:sz w:val="26"/>
          <w:szCs w:val="26"/>
          <w:lang w:eastAsia="ru-RU"/>
        </w:rPr>
        <w:t>студенты 2</w:t>
      </w:r>
      <w:r w:rsidRPr="00A311A6">
        <w:rPr>
          <w:rFonts w:ascii="Times New Roman" w:hAnsi="Times New Roman"/>
          <w:sz w:val="26"/>
          <w:szCs w:val="26"/>
          <w:lang w:eastAsia="ru-RU"/>
        </w:rPr>
        <w:sym w:font="Symbol" w:char="F02D"/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6 курсов </w:t>
      </w:r>
      <w:r w:rsidRPr="00A311A6">
        <w:rPr>
          <w:rFonts w:ascii="Times New Roman" w:hAnsi="Times New Roman"/>
          <w:i/>
          <w:sz w:val="26"/>
          <w:szCs w:val="26"/>
          <w:lang w:eastAsia="ru-RU"/>
        </w:rPr>
        <w:t>и ординаторы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 (уточнить у модераторов каждой олимпиады отдельно).</w:t>
      </w:r>
    </w:p>
    <w:p w:rsidR="00E62BA0" w:rsidRDefault="00E62BA0" w:rsidP="00E62BA0">
      <w:pPr>
        <w:widowControl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6955" w:rsidRPr="00E1777A" w:rsidRDefault="00046955" w:rsidP="00437B83">
      <w:pPr>
        <w:widowControl w:val="0"/>
        <w:spacing w:after="120" w:line="240" w:lineRule="auto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t>ОФИЦИАЛЬНЫЕ ДОКУМЕНТЫ КОНГРЕССА</w:t>
      </w:r>
    </w:p>
    <w:p w:rsidR="00046955" w:rsidRPr="00EF6FC4" w:rsidRDefault="00046955" w:rsidP="00D8216D">
      <w:pPr>
        <w:widowControl w:val="0"/>
        <w:spacing w:after="12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A311A6">
        <w:rPr>
          <w:rFonts w:ascii="Times New Roman" w:hAnsi="Times New Roman"/>
          <w:sz w:val="26"/>
          <w:szCs w:val="26"/>
          <w:lang w:eastAsia="ru-RU"/>
        </w:rPr>
        <w:t>Научная программа, Сертификат участника Конгресса</w:t>
      </w:r>
      <w:r w:rsidR="003A3062">
        <w:rPr>
          <w:rFonts w:ascii="Times New Roman" w:hAnsi="Times New Roman"/>
          <w:sz w:val="26"/>
          <w:szCs w:val="26"/>
          <w:lang w:eastAsia="ru-RU"/>
        </w:rPr>
        <w:t>.</w:t>
      </w:r>
    </w:p>
    <w:p w:rsidR="00500C01" w:rsidRDefault="00500C01" w:rsidP="00437B83">
      <w:pPr>
        <w:widowControl w:val="0"/>
        <w:spacing w:before="80" w:after="0" w:line="240" w:lineRule="auto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</w:p>
    <w:p w:rsidR="00046955" w:rsidRPr="00E1777A" w:rsidRDefault="00046955" w:rsidP="00437B83">
      <w:pPr>
        <w:widowControl w:val="0"/>
        <w:spacing w:before="80" w:after="0" w:line="240" w:lineRule="auto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t>ТЕХНИЧЕСКОЕ ОБЕСПЕЧЕНИЕ</w:t>
      </w:r>
    </w:p>
    <w:p w:rsidR="00046955" w:rsidRDefault="00046955" w:rsidP="000F51B8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11A6">
        <w:rPr>
          <w:rFonts w:ascii="Times New Roman" w:hAnsi="Times New Roman"/>
          <w:sz w:val="26"/>
          <w:szCs w:val="26"/>
          <w:lang w:eastAsia="ru-RU"/>
        </w:rPr>
        <w:t xml:space="preserve">Стандартное оборудование в зале: </w:t>
      </w:r>
      <w:r w:rsidRPr="00A311A6">
        <w:rPr>
          <w:rFonts w:ascii="Times New Roman" w:hAnsi="Times New Roman"/>
          <w:bCs/>
          <w:sz w:val="26"/>
          <w:szCs w:val="26"/>
          <w:lang w:eastAsia="ru-RU"/>
        </w:rPr>
        <w:t>мультимедиа-проектор, ноутбук, микрофон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. Демонстрационные материалы докладов и лекций представляются на </w:t>
      </w:r>
      <w:r w:rsidRPr="00A311A6">
        <w:rPr>
          <w:rFonts w:ascii="Times New Roman" w:hAnsi="Times New Roman"/>
          <w:sz w:val="26"/>
          <w:szCs w:val="26"/>
          <w:lang w:val="en-US" w:eastAsia="ru-RU"/>
        </w:rPr>
        <w:t>USB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-накопителе. Во избежание технических неполадок рекомендуется сохранять материалы в программе </w:t>
      </w:r>
      <w:r w:rsidRPr="00A311A6">
        <w:rPr>
          <w:rFonts w:ascii="Times New Roman" w:hAnsi="Times New Roman"/>
          <w:sz w:val="26"/>
          <w:szCs w:val="26"/>
          <w:lang w:val="en-US" w:eastAsia="ru-RU"/>
        </w:rPr>
        <w:t>Power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311A6">
        <w:rPr>
          <w:rFonts w:ascii="Times New Roman" w:hAnsi="Times New Roman"/>
          <w:sz w:val="26"/>
          <w:szCs w:val="26"/>
          <w:lang w:val="en-US" w:eastAsia="ru-RU"/>
        </w:rPr>
        <w:t>Point</w:t>
      </w:r>
      <w:r w:rsidRPr="00A311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311A6">
        <w:rPr>
          <w:rFonts w:ascii="Times New Roman" w:hAnsi="Times New Roman"/>
          <w:sz w:val="26"/>
          <w:szCs w:val="26"/>
          <w:lang w:val="en-US" w:eastAsia="ru-RU"/>
        </w:rPr>
        <w:t>MS</w:t>
      </w:r>
      <w:r w:rsidRPr="00A311A6">
        <w:rPr>
          <w:rFonts w:ascii="Times New Roman" w:hAnsi="Times New Roman"/>
          <w:sz w:val="26"/>
          <w:szCs w:val="26"/>
          <w:lang w:eastAsia="ru-RU"/>
        </w:rPr>
        <w:t> </w:t>
      </w:r>
      <w:r w:rsidRPr="00A311A6">
        <w:rPr>
          <w:rFonts w:ascii="Times New Roman" w:hAnsi="Times New Roman"/>
          <w:sz w:val="26"/>
          <w:szCs w:val="26"/>
          <w:lang w:val="en-US" w:eastAsia="ru-RU"/>
        </w:rPr>
        <w:t>Office</w:t>
      </w:r>
      <w:r w:rsidRPr="00A311A6">
        <w:rPr>
          <w:rFonts w:ascii="Times New Roman" w:hAnsi="Times New Roman"/>
          <w:sz w:val="26"/>
          <w:szCs w:val="26"/>
          <w:lang w:eastAsia="ru-RU"/>
        </w:rPr>
        <w:t>.</w:t>
      </w:r>
    </w:p>
    <w:p w:rsidR="00362D8C" w:rsidRDefault="00362D8C" w:rsidP="00D8216D">
      <w:pPr>
        <w:spacing w:before="80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8216D" w:rsidRPr="00E1777A" w:rsidRDefault="00D8216D" w:rsidP="00D8216D">
      <w:pPr>
        <w:spacing w:before="80" w:after="0" w:line="240" w:lineRule="auto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t xml:space="preserve">СРОКИ ПРИЕМА ЗАЯВОК </w:t>
      </w:r>
      <w:r w:rsidR="00362D8C"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t>И ПУБЛИКАЦИЙ</w:t>
      </w:r>
    </w:p>
    <w:p w:rsidR="00D8216D" w:rsidRPr="00D8216D" w:rsidRDefault="00D8216D" w:rsidP="00D8216D">
      <w:pPr>
        <w:spacing w:before="80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835"/>
      </w:tblGrid>
      <w:tr w:rsidR="00D8216D" w:rsidRPr="00751119" w:rsidTr="007349F2">
        <w:trPr>
          <w:cantSplit/>
        </w:trPr>
        <w:tc>
          <w:tcPr>
            <w:tcW w:w="7371" w:type="dxa"/>
            <w:shd w:val="clear" w:color="auto" w:fill="FFFFFF"/>
            <w:vAlign w:val="center"/>
          </w:tcPr>
          <w:p w:rsidR="00D8216D" w:rsidRPr="00A311A6" w:rsidRDefault="00D8216D" w:rsidP="007349F2">
            <w:pPr>
              <w:widowControl w:val="0"/>
              <w:spacing w:after="4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br w:type="page"/>
            </w:r>
            <w:r w:rsidRPr="00A311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 w:type="page"/>
              <w:t>Перечень документов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8216D" w:rsidRPr="00A311A6" w:rsidRDefault="00D8216D" w:rsidP="007349F2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приема</w:t>
            </w:r>
          </w:p>
        </w:tc>
      </w:tr>
      <w:tr w:rsidR="00D8216D" w:rsidRPr="00751119" w:rsidTr="007349F2">
        <w:tc>
          <w:tcPr>
            <w:tcW w:w="7371" w:type="dxa"/>
            <w:vAlign w:val="center"/>
          </w:tcPr>
          <w:p w:rsidR="00D8216D" w:rsidRPr="00751119" w:rsidRDefault="00D8216D" w:rsidP="007349F2">
            <w:pPr>
              <w:widowControl w:val="0"/>
              <w:spacing w:after="40" w:line="22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51119">
              <w:rPr>
                <w:rFonts w:ascii="Times New Roman" w:hAnsi="Times New Roman"/>
                <w:b/>
                <w:sz w:val="26"/>
                <w:szCs w:val="26"/>
              </w:rPr>
              <w:t xml:space="preserve">Заявки на конференцию, лекцию, клинический разбор, доклад </w:t>
            </w:r>
            <w:r w:rsidRPr="00751119">
              <w:rPr>
                <w:rFonts w:ascii="Times New Roman" w:hAnsi="Times New Roman"/>
                <w:i/>
                <w:sz w:val="26"/>
                <w:szCs w:val="26"/>
              </w:rPr>
              <w:t>(приложение 1)</w:t>
            </w:r>
          </w:p>
        </w:tc>
        <w:tc>
          <w:tcPr>
            <w:tcW w:w="2835" w:type="dxa"/>
            <w:vAlign w:val="center"/>
          </w:tcPr>
          <w:p w:rsidR="00D8216D" w:rsidRPr="00751119" w:rsidRDefault="00D8216D" w:rsidP="007349F2">
            <w:pPr>
              <w:widowControl w:val="0"/>
              <w:spacing w:after="40" w:line="220" w:lineRule="exact"/>
              <w:ind w:left="576"/>
              <w:rPr>
                <w:rFonts w:ascii="Times New Roman" w:hAnsi="Times New Roman"/>
                <w:b/>
                <w:sz w:val="26"/>
                <w:szCs w:val="26"/>
              </w:rPr>
            </w:pPr>
            <w:r w:rsidRPr="00751119">
              <w:rPr>
                <w:rFonts w:ascii="Times New Roman" w:hAnsi="Times New Roman"/>
                <w:b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75111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Pr="00751119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Pr="0075111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  <w:r w:rsidRPr="00751119">
              <w:rPr>
                <w:rFonts w:ascii="Times New Roman" w:hAnsi="Times New Roman"/>
                <w:b/>
                <w:sz w:val="26"/>
                <w:szCs w:val="26"/>
              </w:rPr>
              <w:t>.20</w:t>
            </w:r>
            <w:r w:rsidRPr="0075111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D8216D" w:rsidRPr="00751119" w:rsidTr="007349F2">
        <w:tc>
          <w:tcPr>
            <w:tcW w:w="7371" w:type="dxa"/>
            <w:vAlign w:val="center"/>
          </w:tcPr>
          <w:p w:rsidR="00D8216D" w:rsidRPr="00751119" w:rsidRDefault="00D8216D" w:rsidP="007349F2">
            <w:pPr>
              <w:widowControl w:val="0"/>
              <w:spacing w:after="40" w:line="2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1119">
              <w:rPr>
                <w:rFonts w:ascii="Times New Roman" w:hAnsi="Times New Roman"/>
                <w:b/>
                <w:sz w:val="26"/>
                <w:szCs w:val="26"/>
              </w:rPr>
              <w:t xml:space="preserve">Статьи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Вестник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СВФУ,  серия  «Медицинские науки»</w:t>
            </w:r>
          </w:p>
        </w:tc>
        <w:tc>
          <w:tcPr>
            <w:tcW w:w="2835" w:type="dxa"/>
            <w:vAlign w:val="center"/>
          </w:tcPr>
          <w:p w:rsidR="00D8216D" w:rsidRPr="00751119" w:rsidRDefault="00D8216D" w:rsidP="007349F2">
            <w:pPr>
              <w:widowControl w:val="0"/>
              <w:spacing w:after="40" w:line="220" w:lineRule="exact"/>
              <w:ind w:left="576"/>
              <w:rPr>
                <w:rFonts w:ascii="Times New Roman" w:hAnsi="Times New Roman"/>
                <w:b/>
                <w:sz w:val="26"/>
                <w:szCs w:val="26"/>
              </w:rPr>
            </w:pPr>
            <w:r w:rsidRPr="00751119">
              <w:rPr>
                <w:rFonts w:ascii="Times New Roman" w:hAnsi="Times New Roman"/>
                <w:b/>
                <w:sz w:val="26"/>
                <w:szCs w:val="26"/>
              </w:rPr>
              <w:t xml:space="preserve">до </w:t>
            </w:r>
            <w:r w:rsidRPr="0075111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01</w:t>
            </w:r>
            <w:r w:rsidRPr="0075111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08.2019</w:t>
            </w:r>
          </w:p>
        </w:tc>
      </w:tr>
      <w:tr w:rsidR="00D8216D" w:rsidRPr="00751119" w:rsidTr="007349F2">
        <w:tc>
          <w:tcPr>
            <w:tcW w:w="7371" w:type="dxa"/>
            <w:vAlign w:val="center"/>
          </w:tcPr>
          <w:p w:rsidR="00D8216D" w:rsidRPr="00751119" w:rsidRDefault="00D8216D" w:rsidP="007349F2">
            <w:pPr>
              <w:widowControl w:val="0"/>
              <w:spacing w:after="40" w:line="2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1119">
              <w:rPr>
                <w:rFonts w:ascii="Times New Roman" w:hAnsi="Times New Roman"/>
                <w:b/>
                <w:sz w:val="26"/>
                <w:szCs w:val="26"/>
              </w:rPr>
              <w:t xml:space="preserve">Работы на Аспирантские чтения </w:t>
            </w:r>
            <w:r w:rsidRPr="00751119">
              <w:rPr>
                <w:rFonts w:ascii="Times New Roman" w:hAnsi="Times New Roman"/>
                <w:sz w:val="26"/>
                <w:szCs w:val="26"/>
              </w:rPr>
              <w:t>с комплектом сопроводительных документов</w:t>
            </w:r>
          </w:p>
        </w:tc>
        <w:tc>
          <w:tcPr>
            <w:tcW w:w="2835" w:type="dxa"/>
            <w:vAlign w:val="center"/>
          </w:tcPr>
          <w:p w:rsidR="00D8216D" w:rsidRPr="00751119" w:rsidRDefault="00D8216D" w:rsidP="007349F2">
            <w:pPr>
              <w:widowControl w:val="0"/>
              <w:spacing w:after="40" w:line="220" w:lineRule="exact"/>
              <w:ind w:left="576"/>
              <w:rPr>
                <w:rFonts w:ascii="Times New Roman" w:hAnsi="Times New Roman"/>
                <w:b/>
                <w:sz w:val="26"/>
                <w:szCs w:val="26"/>
              </w:rPr>
            </w:pPr>
            <w:r w:rsidRPr="00751119">
              <w:rPr>
                <w:rFonts w:ascii="Times New Roman" w:hAnsi="Times New Roman"/>
                <w:b/>
                <w:sz w:val="26"/>
                <w:szCs w:val="26"/>
              </w:rPr>
              <w:t>до 1</w:t>
            </w:r>
            <w:r w:rsidRPr="0075111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Pr="00751119">
              <w:rPr>
                <w:rFonts w:ascii="Times New Roman" w:hAnsi="Times New Roman"/>
                <w:b/>
                <w:sz w:val="26"/>
                <w:szCs w:val="26"/>
              </w:rPr>
              <w:t>.10.20</w:t>
            </w:r>
            <w:r w:rsidRPr="0075111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</w:tbl>
    <w:p w:rsidR="00046955" w:rsidRPr="00A311A6" w:rsidRDefault="00046955" w:rsidP="000F51B8">
      <w:pPr>
        <w:widowControl w:val="0"/>
        <w:spacing w:after="0" w:line="240" w:lineRule="auto"/>
        <w:ind w:left="510" w:hanging="510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046955" w:rsidRPr="00E1777A" w:rsidRDefault="00046955" w:rsidP="009D6057">
      <w:pPr>
        <w:widowControl w:val="0"/>
        <w:spacing w:after="0" w:line="260" w:lineRule="exact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t>АДРЕС ДЛЯ ПЕРЕПИСКИ</w:t>
      </w:r>
    </w:p>
    <w:p w:rsidR="00046955" w:rsidRPr="00E1777A" w:rsidRDefault="00046955" w:rsidP="009D6057">
      <w:pPr>
        <w:widowControl w:val="0"/>
        <w:spacing w:after="0" w:line="260" w:lineRule="exact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</w:p>
    <w:p w:rsidR="00046955" w:rsidRPr="006A329C" w:rsidRDefault="00046955" w:rsidP="000F51B8">
      <w:pPr>
        <w:widowControl w:val="0"/>
        <w:spacing w:after="0" w:line="260" w:lineRule="exact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29C">
        <w:rPr>
          <w:rFonts w:ascii="Times New Roman" w:hAnsi="Times New Roman"/>
          <w:sz w:val="26"/>
          <w:szCs w:val="26"/>
          <w:lang w:eastAsia="ru-RU"/>
        </w:rPr>
        <w:t xml:space="preserve">677000, Якутск, ул. </w:t>
      </w:r>
      <w:proofErr w:type="spellStart"/>
      <w:r w:rsidRPr="006A329C">
        <w:rPr>
          <w:rFonts w:ascii="Times New Roman" w:hAnsi="Times New Roman"/>
          <w:sz w:val="26"/>
          <w:szCs w:val="26"/>
          <w:lang w:eastAsia="ru-RU"/>
        </w:rPr>
        <w:t>Ойунского</w:t>
      </w:r>
      <w:proofErr w:type="spellEnd"/>
      <w:r w:rsidRPr="006A329C">
        <w:rPr>
          <w:rFonts w:ascii="Times New Roman" w:hAnsi="Times New Roman"/>
          <w:sz w:val="26"/>
          <w:szCs w:val="26"/>
          <w:lang w:eastAsia="ru-RU"/>
        </w:rPr>
        <w:t>, 27.</w:t>
      </w:r>
    </w:p>
    <w:p w:rsidR="00046955" w:rsidRPr="006A329C" w:rsidRDefault="00046955" w:rsidP="000F51B8">
      <w:pPr>
        <w:widowControl w:val="0"/>
        <w:spacing w:after="0" w:line="260" w:lineRule="exact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29C">
        <w:rPr>
          <w:rFonts w:ascii="Times New Roman" w:hAnsi="Times New Roman"/>
          <w:sz w:val="26"/>
          <w:szCs w:val="26"/>
          <w:lang w:eastAsia="ru-RU"/>
        </w:rPr>
        <w:t xml:space="preserve">Оргкомитет </w:t>
      </w:r>
      <w:r w:rsidRPr="006A329C">
        <w:rPr>
          <w:rFonts w:ascii="Times New Roman" w:hAnsi="Times New Roman"/>
          <w:sz w:val="26"/>
          <w:szCs w:val="26"/>
          <w:lang w:val="en-US" w:eastAsia="ru-RU"/>
        </w:rPr>
        <w:t>X</w:t>
      </w:r>
      <w:r w:rsidRPr="006A329C">
        <w:rPr>
          <w:rFonts w:ascii="Times New Roman" w:hAnsi="Times New Roman"/>
          <w:sz w:val="26"/>
          <w:szCs w:val="26"/>
          <w:lang w:eastAsia="ru-RU"/>
        </w:rPr>
        <w:t> Национального Конгресса с международным участием «Экология и здоровье человека на Севере»</w:t>
      </w:r>
    </w:p>
    <w:p w:rsidR="00046955" w:rsidRPr="00A311A6" w:rsidRDefault="00046955" w:rsidP="000F51B8">
      <w:pPr>
        <w:widowControl w:val="0"/>
        <w:spacing w:after="0" w:line="260" w:lineRule="exact"/>
        <w:ind w:left="284"/>
        <w:outlineLvl w:val="4"/>
        <w:rPr>
          <w:rFonts w:ascii="Times New Roman" w:hAnsi="Times New Roman"/>
          <w:b/>
          <w:bCs/>
          <w:iCs/>
          <w:sz w:val="26"/>
          <w:szCs w:val="26"/>
          <w:bdr w:val="single" w:sz="4" w:space="0" w:color="auto" w:frame="1"/>
          <w:shd w:val="clear" w:color="auto" w:fill="00FF00"/>
          <w:lang w:eastAsia="ru-RU"/>
        </w:rPr>
      </w:pPr>
    </w:p>
    <w:p w:rsidR="00046955" w:rsidRPr="00E1777A" w:rsidRDefault="00046955" w:rsidP="009D6057">
      <w:pPr>
        <w:widowControl w:val="0"/>
        <w:tabs>
          <w:tab w:val="left" w:pos="798"/>
        </w:tabs>
        <w:spacing w:after="0" w:line="260" w:lineRule="exact"/>
        <w:ind w:left="284"/>
        <w:jc w:val="center"/>
        <w:rPr>
          <w:rFonts w:ascii="Times New Roman" w:hAnsi="Times New Roman"/>
          <w:b/>
          <w:color w:val="392CE0"/>
          <w:sz w:val="26"/>
          <w:szCs w:val="26"/>
          <w:lang w:eastAsia="ru-RU"/>
        </w:rPr>
      </w:pPr>
      <w:r w:rsidRPr="00E1777A">
        <w:rPr>
          <w:rFonts w:ascii="Times New Roman" w:hAnsi="Times New Roman"/>
          <w:b/>
          <w:color w:val="392CE0"/>
          <w:sz w:val="26"/>
          <w:szCs w:val="26"/>
          <w:lang w:eastAsia="ru-RU"/>
        </w:rPr>
        <w:t>КОНТАКТЫ</w:t>
      </w:r>
    </w:p>
    <w:p w:rsidR="00046955" w:rsidRPr="00A311A6" w:rsidRDefault="00046955" w:rsidP="009D6057">
      <w:pPr>
        <w:widowControl w:val="0"/>
        <w:tabs>
          <w:tab w:val="left" w:pos="798"/>
        </w:tabs>
        <w:spacing w:after="0" w:line="260" w:lineRule="exact"/>
        <w:ind w:left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C3E7B" w:rsidRDefault="006A329C" w:rsidP="00B46DDD">
      <w:pPr>
        <w:widowControl w:val="0"/>
        <w:tabs>
          <w:tab w:val="left" w:pos="798"/>
        </w:tabs>
        <w:spacing w:after="0" w:line="260" w:lineRule="exact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2D0">
        <w:rPr>
          <w:rFonts w:ascii="Times New Roman" w:hAnsi="Times New Roman"/>
          <w:sz w:val="26"/>
          <w:szCs w:val="26"/>
          <w:lang w:val="fr-FR" w:eastAsia="ru-RU"/>
        </w:rPr>
        <w:t>E</w:t>
      </w:r>
      <w:r w:rsidRPr="00FD02D0">
        <w:rPr>
          <w:rFonts w:ascii="Times New Roman" w:hAnsi="Times New Roman"/>
          <w:sz w:val="26"/>
          <w:szCs w:val="26"/>
          <w:lang w:eastAsia="ru-RU"/>
        </w:rPr>
        <w:t>-</w:t>
      </w:r>
      <w:r w:rsidRPr="00FD02D0">
        <w:rPr>
          <w:rFonts w:ascii="Times New Roman" w:hAnsi="Times New Roman"/>
          <w:sz w:val="26"/>
          <w:szCs w:val="26"/>
          <w:lang w:val="fr-FR" w:eastAsia="ru-RU"/>
        </w:rPr>
        <w:t>mail</w:t>
      </w:r>
      <w:r w:rsidRPr="00FD02D0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805C6D" w:rsidRPr="00FD02D0" w:rsidRDefault="007F7264" w:rsidP="00B46DDD">
      <w:pPr>
        <w:widowControl w:val="0"/>
        <w:tabs>
          <w:tab w:val="left" w:pos="798"/>
        </w:tabs>
        <w:spacing w:after="0" w:line="260" w:lineRule="exact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0" w:history="1">
        <w:r w:rsidR="00805C6D" w:rsidRPr="00FD02D0">
          <w:rPr>
            <w:rStyle w:val="a8"/>
            <w:rFonts w:ascii="Times New Roman" w:hAnsi="Times New Roman"/>
            <w:color w:val="auto"/>
            <w:sz w:val="26"/>
            <w:szCs w:val="26"/>
            <w:lang w:eastAsia="ru-RU"/>
          </w:rPr>
          <w:t>2019_</w:t>
        </w:r>
        <w:r w:rsidR="00805C6D" w:rsidRPr="00FD02D0">
          <w:rPr>
            <w:rStyle w:val="a8"/>
            <w:rFonts w:ascii="Times New Roman" w:hAnsi="Times New Roman"/>
            <w:color w:val="auto"/>
            <w:sz w:val="26"/>
            <w:szCs w:val="26"/>
            <w:lang w:val="en-US" w:eastAsia="ru-RU"/>
          </w:rPr>
          <w:t>congress</w:t>
        </w:r>
        <w:r w:rsidR="00805C6D" w:rsidRPr="00FD02D0">
          <w:rPr>
            <w:rStyle w:val="a8"/>
            <w:rFonts w:ascii="Times New Roman" w:hAnsi="Times New Roman"/>
            <w:color w:val="auto"/>
            <w:sz w:val="26"/>
            <w:szCs w:val="26"/>
            <w:lang w:eastAsia="ru-RU"/>
          </w:rPr>
          <w:t>@</w:t>
        </w:r>
        <w:r w:rsidR="00805C6D" w:rsidRPr="00FD02D0">
          <w:rPr>
            <w:rStyle w:val="a8"/>
            <w:rFonts w:ascii="Times New Roman" w:hAnsi="Times New Roman"/>
            <w:color w:val="auto"/>
            <w:sz w:val="26"/>
            <w:szCs w:val="26"/>
            <w:lang w:val="en-US" w:eastAsia="ru-RU"/>
          </w:rPr>
          <w:t>mail</w:t>
        </w:r>
        <w:r w:rsidR="00805C6D" w:rsidRPr="00FD02D0">
          <w:rPr>
            <w:rStyle w:val="a8"/>
            <w:rFonts w:ascii="Times New Roman" w:hAnsi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805C6D" w:rsidRPr="00FD02D0">
          <w:rPr>
            <w:rStyle w:val="a8"/>
            <w:rFonts w:ascii="Times New Roman" w:hAnsi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FD02D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A329C" w:rsidRPr="00FD02D0">
        <w:rPr>
          <w:rFonts w:ascii="Times New Roman" w:hAnsi="Times New Roman"/>
          <w:sz w:val="26"/>
          <w:szCs w:val="26"/>
          <w:lang w:eastAsia="ru-RU"/>
        </w:rPr>
        <w:t>(заявки на участие в научной программе, регистрационные карты</w:t>
      </w:r>
      <w:r w:rsidR="002C3E7B">
        <w:rPr>
          <w:rFonts w:ascii="Times New Roman" w:hAnsi="Times New Roman"/>
          <w:sz w:val="26"/>
          <w:szCs w:val="26"/>
          <w:lang w:eastAsia="ru-RU"/>
        </w:rPr>
        <w:t xml:space="preserve"> с номером конференции по списку)</w:t>
      </w:r>
      <w:r w:rsidR="006A329C" w:rsidRPr="00FD02D0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6A329C" w:rsidRPr="00FD02D0" w:rsidRDefault="006A329C" w:rsidP="00B46DDD">
      <w:pPr>
        <w:widowControl w:val="0"/>
        <w:tabs>
          <w:tab w:val="left" w:pos="798"/>
        </w:tabs>
        <w:spacing w:after="0" w:line="260" w:lineRule="exact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02D0">
        <w:rPr>
          <w:rFonts w:ascii="Times New Roman" w:hAnsi="Times New Roman"/>
          <w:sz w:val="26"/>
          <w:szCs w:val="26"/>
          <w:u w:val="single"/>
        </w:rPr>
        <w:t>borinat@yandex.ru</w:t>
      </w:r>
      <w:r w:rsidRPr="00FD02D0">
        <w:rPr>
          <w:rFonts w:ascii="Times New Roman" w:hAnsi="Times New Roman"/>
          <w:sz w:val="26"/>
          <w:szCs w:val="26"/>
          <w:lang w:eastAsia="ru-RU"/>
        </w:rPr>
        <w:t xml:space="preserve"> (заявки на участие в Аспирантских чтениях, статьи в сборник «Вестник СВФУ» с пометкой «Статья </w:t>
      </w:r>
      <w:proofErr w:type="spellStart"/>
      <w:r w:rsidRPr="00FD02D0">
        <w:rPr>
          <w:rFonts w:ascii="Times New Roman" w:hAnsi="Times New Roman"/>
          <w:sz w:val="26"/>
          <w:szCs w:val="26"/>
          <w:lang w:eastAsia="ru-RU"/>
        </w:rPr>
        <w:t>Иванова,_Конгресс</w:t>
      </w:r>
      <w:proofErr w:type="spellEnd"/>
      <w:r w:rsidRPr="00FD02D0">
        <w:rPr>
          <w:rFonts w:ascii="Times New Roman" w:hAnsi="Times New Roman"/>
          <w:sz w:val="26"/>
          <w:szCs w:val="26"/>
          <w:lang w:eastAsia="ru-RU"/>
        </w:rPr>
        <w:t>»).</w:t>
      </w:r>
    </w:p>
    <w:p w:rsidR="006A329C" w:rsidRPr="00FD02D0" w:rsidRDefault="006A329C" w:rsidP="006A329C">
      <w:pPr>
        <w:widowControl w:val="0"/>
        <w:spacing w:before="120" w:after="0" w:line="260" w:lineRule="exact"/>
        <w:ind w:left="284"/>
        <w:jc w:val="both"/>
        <w:outlineLvl w:val="4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FD02D0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Тел./факс: +7 (4112) 496765 - приемная Медицинского института СВФУ им. М.К. </w:t>
      </w:r>
      <w:proofErr w:type="spellStart"/>
      <w:r w:rsidRPr="00FD02D0">
        <w:rPr>
          <w:rFonts w:ascii="Times New Roman" w:hAnsi="Times New Roman"/>
          <w:bCs/>
          <w:iCs/>
          <w:sz w:val="26"/>
          <w:szCs w:val="26"/>
          <w:lang w:eastAsia="ru-RU"/>
        </w:rPr>
        <w:t>Аммосова</w:t>
      </w:r>
      <w:proofErr w:type="spellEnd"/>
      <w:r w:rsidRPr="00FD02D0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, </w:t>
      </w:r>
    </w:p>
    <w:p w:rsidR="006A329C" w:rsidRPr="00FD02D0" w:rsidRDefault="006A329C" w:rsidP="006A329C">
      <w:pPr>
        <w:widowControl w:val="0"/>
        <w:spacing w:before="120" w:after="0" w:line="260" w:lineRule="exact"/>
        <w:ind w:left="284"/>
        <w:jc w:val="both"/>
        <w:outlineLvl w:val="4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FD02D0">
        <w:rPr>
          <w:rFonts w:ascii="Times New Roman" w:hAnsi="Times New Roman"/>
          <w:bCs/>
          <w:iCs/>
          <w:sz w:val="26"/>
          <w:szCs w:val="26"/>
          <w:lang w:eastAsia="ru-RU"/>
        </w:rPr>
        <w:t>+7 9</w:t>
      </w:r>
      <w:r w:rsidR="00FD02D0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142237432 – Сивцева Татьяна Михайловна </w:t>
      </w:r>
      <w:r w:rsidRPr="00FD02D0">
        <w:rPr>
          <w:rFonts w:ascii="Times New Roman" w:hAnsi="Times New Roman"/>
          <w:bCs/>
          <w:iCs/>
          <w:sz w:val="26"/>
          <w:szCs w:val="26"/>
          <w:lang w:eastAsia="ru-RU"/>
        </w:rPr>
        <w:t>(вопросы по научной программе)</w:t>
      </w:r>
      <w:r w:rsidR="00FD02D0">
        <w:rPr>
          <w:rFonts w:ascii="Times New Roman" w:hAnsi="Times New Roman"/>
          <w:bCs/>
          <w:iCs/>
          <w:sz w:val="26"/>
          <w:szCs w:val="26"/>
          <w:lang w:eastAsia="ru-RU"/>
        </w:rPr>
        <w:t>,</w:t>
      </w:r>
    </w:p>
    <w:p w:rsidR="00FD02D0" w:rsidRDefault="006A329C" w:rsidP="00FD02D0">
      <w:pPr>
        <w:widowControl w:val="0"/>
        <w:spacing w:before="120" w:after="0" w:line="260" w:lineRule="exact"/>
        <w:ind w:left="284"/>
        <w:jc w:val="both"/>
        <w:outlineLvl w:val="4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FD02D0">
        <w:rPr>
          <w:rFonts w:ascii="Times New Roman" w:hAnsi="Times New Roman"/>
          <w:bCs/>
          <w:iCs/>
          <w:sz w:val="26"/>
          <w:szCs w:val="26"/>
          <w:lang w:eastAsia="ru-RU"/>
        </w:rPr>
        <w:t>+7 9241669683 – Борисова Наталья Владимировна (вопросы по участию в Аспирантских чтениях; вопросы по публикации статей в электронной серии «Вестник СВФУ», «Медицинские науки», РИНЦ)</w:t>
      </w:r>
      <w:r w:rsidR="00FD02D0">
        <w:rPr>
          <w:rFonts w:ascii="Times New Roman" w:hAnsi="Times New Roman"/>
          <w:bCs/>
          <w:iCs/>
          <w:sz w:val="26"/>
          <w:szCs w:val="26"/>
          <w:lang w:eastAsia="ru-RU"/>
        </w:rPr>
        <w:t>,</w:t>
      </w:r>
    </w:p>
    <w:p w:rsidR="00B0571F" w:rsidRDefault="00FD02D0" w:rsidP="00FD02D0">
      <w:pPr>
        <w:widowControl w:val="0"/>
        <w:spacing w:before="120" w:after="0" w:line="260" w:lineRule="exact"/>
        <w:ind w:left="284"/>
        <w:jc w:val="both"/>
        <w:outlineLvl w:val="4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FD02D0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+7 9141050547 – </w:t>
      </w:r>
      <w:proofErr w:type="spellStart"/>
      <w:r w:rsidRPr="00FD02D0">
        <w:rPr>
          <w:rFonts w:ascii="Times New Roman" w:hAnsi="Times New Roman"/>
          <w:bCs/>
          <w:iCs/>
          <w:sz w:val="26"/>
          <w:szCs w:val="26"/>
          <w:lang w:eastAsia="ru-RU"/>
        </w:rPr>
        <w:t>Троев</w:t>
      </w:r>
      <w:proofErr w:type="spellEnd"/>
      <w:r w:rsidRPr="00FD02D0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Иван Петрови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>ч (вопросы по работе с сайтами)</w:t>
      </w:r>
      <w:r w:rsidR="00B0571F">
        <w:rPr>
          <w:rFonts w:ascii="Times New Roman" w:hAnsi="Times New Roman"/>
          <w:bCs/>
          <w:iCs/>
          <w:sz w:val="26"/>
          <w:szCs w:val="26"/>
          <w:lang w:eastAsia="ru-RU"/>
        </w:rPr>
        <w:t>,</w:t>
      </w:r>
    </w:p>
    <w:p w:rsidR="00FD02D0" w:rsidRPr="00FD02D0" w:rsidRDefault="00B0571F" w:rsidP="00FD02D0">
      <w:pPr>
        <w:widowControl w:val="0"/>
        <w:spacing w:before="120" w:after="0" w:line="260" w:lineRule="exact"/>
        <w:ind w:left="284"/>
        <w:jc w:val="both"/>
        <w:outlineLvl w:val="4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+7 9245923759 – </w:t>
      </w:r>
      <w:proofErr w:type="spellStart"/>
      <w:r>
        <w:rPr>
          <w:rFonts w:ascii="Times New Roman" w:hAnsi="Times New Roman"/>
          <w:bCs/>
          <w:iCs/>
          <w:sz w:val="26"/>
          <w:szCs w:val="26"/>
          <w:lang w:eastAsia="ru-RU"/>
        </w:rPr>
        <w:t>Асекритов</w:t>
      </w:r>
      <w:proofErr w:type="spellEnd"/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Артем </w:t>
      </w:r>
      <w:proofErr w:type="spellStart"/>
      <w:r>
        <w:rPr>
          <w:rFonts w:ascii="Times New Roman" w:hAnsi="Times New Roman"/>
          <w:bCs/>
          <w:iCs/>
          <w:sz w:val="26"/>
          <w:szCs w:val="26"/>
          <w:lang w:eastAsia="ru-RU"/>
        </w:rPr>
        <w:t>Дмитрьевич</w:t>
      </w:r>
      <w:proofErr w:type="spellEnd"/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(вопросы по молодежным мероприятиям)</w:t>
      </w:r>
      <w:r w:rsidR="00FD02D0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</w:p>
    <w:p w:rsidR="006A329C" w:rsidRPr="00FD02D0" w:rsidRDefault="006A329C" w:rsidP="006A329C">
      <w:pPr>
        <w:widowControl w:val="0"/>
        <w:spacing w:before="120" w:after="0" w:line="260" w:lineRule="exact"/>
        <w:ind w:left="284"/>
        <w:jc w:val="both"/>
        <w:outlineLvl w:val="4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9B2AFD" w:rsidRPr="00FD02D0" w:rsidRDefault="009B2AFD" w:rsidP="00F81B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35EB2" w:rsidRPr="00FD02D0" w:rsidRDefault="00235EB2" w:rsidP="00AA4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F6FC4" w:rsidRDefault="00EF6FC4" w:rsidP="000F51B8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C61A6A" w:rsidRDefault="00C61A6A" w:rsidP="000F51B8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C61A6A" w:rsidRDefault="00C61A6A" w:rsidP="000F51B8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C61A6A" w:rsidRDefault="00C61A6A" w:rsidP="000F51B8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DA6B9F" w:rsidRDefault="00DA6B9F" w:rsidP="000F51B8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DA6B9F" w:rsidRDefault="00DA6B9F" w:rsidP="000F51B8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046955" w:rsidRPr="00A311A6" w:rsidRDefault="00AE565E" w:rsidP="000F51B8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П</w:t>
      </w:r>
      <w:r w:rsidR="00046955" w:rsidRPr="00A311A6">
        <w:rPr>
          <w:rFonts w:ascii="Times New Roman" w:hAnsi="Times New Roman"/>
          <w:i/>
          <w:sz w:val="26"/>
          <w:szCs w:val="26"/>
          <w:lang w:eastAsia="ru-RU"/>
        </w:rPr>
        <w:t>риложение 1</w:t>
      </w:r>
    </w:p>
    <w:p w:rsidR="00046955" w:rsidRPr="00A311A6" w:rsidRDefault="00046955" w:rsidP="000F51B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46955" w:rsidRPr="00A311A6" w:rsidRDefault="00046955" w:rsidP="000F51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046955" w:rsidRPr="00A311A6" w:rsidRDefault="00046955" w:rsidP="000F51B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311A6">
        <w:rPr>
          <w:rFonts w:ascii="Times New Roman" w:hAnsi="Times New Roman"/>
          <w:b/>
          <w:bCs/>
          <w:sz w:val="26"/>
          <w:szCs w:val="26"/>
          <w:lang w:eastAsia="ru-RU"/>
        </w:rPr>
        <w:t>РЕГИСТРАЦИОННАЯ ФОРМА УЧАСТНИКА</w:t>
      </w:r>
    </w:p>
    <w:p w:rsidR="00046955" w:rsidRPr="00A311A6" w:rsidRDefault="00046955" w:rsidP="000F5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en-US" w:eastAsia="ru-RU"/>
        </w:rPr>
        <w:t>X</w:t>
      </w:r>
      <w:r w:rsidRPr="00A311A6">
        <w:rPr>
          <w:rFonts w:ascii="Times New Roman" w:hAnsi="Times New Roman"/>
          <w:b/>
          <w:sz w:val="26"/>
          <w:szCs w:val="26"/>
          <w:lang w:eastAsia="ru-RU"/>
        </w:rPr>
        <w:t xml:space="preserve"> НАЦИОНАЛЬНОГО КОНГРЕССА С МЕЖДУНАРОДНЫМ УЧАСТИЕМ </w:t>
      </w:r>
    </w:p>
    <w:p w:rsidR="00A42460" w:rsidRDefault="00046955" w:rsidP="00A42460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1A6">
        <w:rPr>
          <w:rFonts w:ascii="Times New Roman" w:hAnsi="Times New Roman"/>
          <w:b/>
          <w:sz w:val="26"/>
          <w:szCs w:val="26"/>
          <w:lang w:eastAsia="ru-RU"/>
        </w:rPr>
        <w:t>«ЭКОЛОГИЯ</w:t>
      </w:r>
      <w:r w:rsidR="00A42460">
        <w:rPr>
          <w:rFonts w:ascii="Times New Roman" w:hAnsi="Times New Roman"/>
          <w:b/>
          <w:sz w:val="26"/>
          <w:szCs w:val="26"/>
          <w:lang w:eastAsia="ru-RU"/>
        </w:rPr>
        <w:t xml:space="preserve"> И ЗДОРОВЬЕ ЧЕЛОВЕКА НА СЕВЕРЕ»</w:t>
      </w:r>
      <w:r w:rsidR="00A42460">
        <w:rPr>
          <w:rFonts w:ascii="Times New Roman" w:hAnsi="Times New Roman"/>
          <w:b/>
          <w:sz w:val="28"/>
          <w:szCs w:val="28"/>
        </w:rPr>
        <w:t xml:space="preserve">, </w:t>
      </w:r>
    </w:p>
    <w:p w:rsidR="00A42460" w:rsidRPr="00A42460" w:rsidRDefault="00A42460" w:rsidP="00A42460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42460">
        <w:rPr>
          <w:rFonts w:ascii="Times New Roman" w:hAnsi="Times New Roman"/>
          <w:sz w:val="28"/>
          <w:szCs w:val="28"/>
        </w:rPr>
        <w:t>посвященного  юбилею Почетного президента Конгресса, академика АН РС</w:t>
      </w:r>
      <w:r w:rsidR="00EE46A1">
        <w:rPr>
          <w:rFonts w:ascii="Times New Roman" w:hAnsi="Times New Roman"/>
          <w:sz w:val="28"/>
          <w:szCs w:val="28"/>
        </w:rPr>
        <w:t xml:space="preserve"> </w:t>
      </w:r>
      <w:r w:rsidRPr="00A42460">
        <w:rPr>
          <w:rFonts w:ascii="Times New Roman" w:hAnsi="Times New Roman"/>
          <w:sz w:val="28"/>
          <w:szCs w:val="28"/>
        </w:rPr>
        <w:t>(Я), д.м.н., Почетного Профессора СВФУ  Петровой П.Г.</w:t>
      </w:r>
    </w:p>
    <w:p w:rsidR="00046955" w:rsidRPr="00A311A6" w:rsidRDefault="00046955" w:rsidP="000F5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46955" w:rsidRDefault="001E34C2" w:rsidP="000F51B8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Якутск, 11-15 ноября 2019</w:t>
      </w:r>
      <w:r w:rsidR="00046955" w:rsidRPr="00A311A6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5A1CC7" w:rsidRPr="00A311A6" w:rsidRDefault="005A1CC7" w:rsidP="000F51B8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3292"/>
        <w:gridCol w:w="1102"/>
        <w:gridCol w:w="993"/>
      </w:tblGrid>
      <w:tr w:rsidR="00046955" w:rsidRPr="00751119" w:rsidTr="00A9293E">
        <w:tc>
          <w:tcPr>
            <w:tcW w:w="534" w:type="dxa"/>
            <w:vMerge w:val="restart"/>
          </w:tcPr>
          <w:p w:rsidR="00046955" w:rsidRPr="00A311A6" w:rsidRDefault="00046955" w:rsidP="000F5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5387" w:type="dxa"/>
            <w:gridSpan w:val="3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6955" w:rsidRPr="00751119" w:rsidTr="00A9293E">
        <w:tc>
          <w:tcPr>
            <w:tcW w:w="534" w:type="dxa"/>
            <w:vMerge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5387" w:type="dxa"/>
            <w:gridSpan w:val="3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6955" w:rsidRPr="00751119" w:rsidTr="00A9293E">
        <w:tc>
          <w:tcPr>
            <w:tcW w:w="534" w:type="dxa"/>
            <w:vMerge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5387" w:type="dxa"/>
            <w:gridSpan w:val="3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6955" w:rsidRPr="00751119" w:rsidTr="00A9293E">
        <w:tc>
          <w:tcPr>
            <w:tcW w:w="534" w:type="dxa"/>
          </w:tcPr>
          <w:p w:rsidR="00046955" w:rsidRPr="00A311A6" w:rsidRDefault="00046955" w:rsidP="000F5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Страна, город</w:t>
            </w:r>
          </w:p>
        </w:tc>
        <w:tc>
          <w:tcPr>
            <w:tcW w:w="5387" w:type="dxa"/>
            <w:gridSpan w:val="3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6955" w:rsidRPr="00751119" w:rsidTr="00A9293E">
        <w:tc>
          <w:tcPr>
            <w:tcW w:w="534" w:type="dxa"/>
          </w:tcPr>
          <w:p w:rsidR="00046955" w:rsidRPr="00A311A6" w:rsidRDefault="00046955" w:rsidP="000F5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</w:tcPr>
          <w:p w:rsidR="00046955" w:rsidRPr="00A311A6" w:rsidRDefault="00046955" w:rsidP="00B505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Организация(полное название)</w:t>
            </w:r>
          </w:p>
        </w:tc>
        <w:tc>
          <w:tcPr>
            <w:tcW w:w="5387" w:type="dxa"/>
            <w:gridSpan w:val="3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6955" w:rsidRPr="00751119" w:rsidTr="00A9293E">
        <w:tc>
          <w:tcPr>
            <w:tcW w:w="534" w:type="dxa"/>
          </w:tcPr>
          <w:p w:rsidR="00046955" w:rsidRPr="00A311A6" w:rsidRDefault="00046955" w:rsidP="000F5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5387" w:type="dxa"/>
            <w:gridSpan w:val="3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6955" w:rsidRPr="00751119" w:rsidTr="00A9293E">
        <w:tc>
          <w:tcPr>
            <w:tcW w:w="534" w:type="dxa"/>
          </w:tcPr>
          <w:p w:rsidR="00046955" w:rsidRPr="00A311A6" w:rsidRDefault="00046955" w:rsidP="000F5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5387" w:type="dxa"/>
            <w:gridSpan w:val="3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6955" w:rsidRPr="00751119" w:rsidTr="00A9293E">
        <w:tc>
          <w:tcPr>
            <w:tcW w:w="534" w:type="dxa"/>
          </w:tcPr>
          <w:p w:rsidR="00046955" w:rsidRPr="00A311A6" w:rsidRDefault="00046955" w:rsidP="000F5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5" w:type="dxa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5387" w:type="dxa"/>
            <w:gridSpan w:val="3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6955" w:rsidRPr="00751119" w:rsidTr="00A9293E">
        <w:tc>
          <w:tcPr>
            <w:tcW w:w="534" w:type="dxa"/>
            <w:vMerge w:val="restart"/>
          </w:tcPr>
          <w:p w:rsidR="00046955" w:rsidRPr="00A311A6" w:rsidRDefault="00046955" w:rsidP="000F5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:rsidR="00046955" w:rsidRPr="00A311A6" w:rsidRDefault="00046955" w:rsidP="000F51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5387" w:type="dxa"/>
            <w:gridSpan w:val="3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6955" w:rsidRPr="00751119" w:rsidTr="00A9293E">
        <w:tc>
          <w:tcPr>
            <w:tcW w:w="534" w:type="dxa"/>
            <w:vMerge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телефон  моб.</w:t>
            </w:r>
          </w:p>
        </w:tc>
        <w:tc>
          <w:tcPr>
            <w:tcW w:w="5387" w:type="dxa"/>
            <w:gridSpan w:val="3"/>
          </w:tcPr>
          <w:p w:rsidR="00046955" w:rsidRPr="00A311A6" w:rsidRDefault="00046955" w:rsidP="000F51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9293E" w:rsidRPr="00751119" w:rsidTr="00A9293E">
        <w:tc>
          <w:tcPr>
            <w:tcW w:w="534" w:type="dxa"/>
            <w:vMerge w:val="restart"/>
          </w:tcPr>
          <w:p w:rsidR="00A9293E" w:rsidRPr="00A311A6" w:rsidRDefault="00EE46A1" w:rsidP="00A929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5" w:type="dxa"/>
            <w:vMerge w:val="restart"/>
          </w:tcPr>
          <w:p w:rsidR="00A9293E" w:rsidRPr="00A311A6" w:rsidRDefault="00A9293E" w:rsidP="00A929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Форма участия </w:t>
            </w:r>
          </w:p>
        </w:tc>
        <w:tc>
          <w:tcPr>
            <w:tcW w:w="3292" w:type="dxa"/>
          </w:tcPr>
          <w:p w:rsidR="00A9293E" w:rsidRPr="00A311A6" w:rsidRDefault="00A9293E" w:rsidP="00A9293E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Устный доклад</w:t>
            </w:r>
          </w:p>
        </w:tc>
        <w:tc>
          <w:tcPr>
            <w:tcW w:w="1102" w:type="dxa"/>
          </w:tcPr>
          <w:p w:rsidR="00A9293E" w:rsidRPr="00A311A6" w:rsidRDefault="00A9293E" w:rsidP="00A9293E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3" w:type="dxa"/>
          </w:tcPr>
          <w:p w:rsidR="00A9293E" w:rsidRPr="00A311A6" w:rsidRDefault="00A9293E" w:rsidP="00A9293E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9293E" w:rsidRPr="00751119" w:rsidTr="00A9293E">
        <w:tc>
          <w:tcPr>
            <w:tcW w:w="534" w:type="dxa"/>
            <w:vMerge/>
          </w:tcPr>
          <w:p w:rsidR="00A9293E" w:rsidRPr="00A311A6" w:rsidRDefault="00A9293E" w:rsidP="00A929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</w:tcPr>
          <w:p w:rsidR="00A9293E" w:rsidRPr="00A311A6" w:rsidRDefault="00A9293E" w:rsidP="00A929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2" w:type="dxa"/>
          </w:tcPr>
          <w:p w:rsidR="00A9293E" w:rsidRPr="00A311A6" w:rsidRDefault="00A9293E" w:rsidP="00A929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Стендовый доклад</w:t>
            </w:r>
          </w:p>
        </w:tc>
        <w:tc>
          <w:tcPr>
            <w:tcW w:w="1102" w:type="dxa"/>
          </w:tcPr>
          <w:p w:rsidR="00A9293E" w:rsidRPr="00A311A6" w:rsidRDefault="00A9293E" w:rsidP="00A9293E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3" w:type="dxa"/>
          </w:tcPr>
          <w:p w:rsidR="00A9293E" w:rsidRPr="00A311A6" w:rsidRDefault="00A9293E" w:rsidP="00A9293E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9293E" w:rsidRPr="00751119" w:rsidTr="00A9293E">
        <w:tc>
          <w:tcPr>
            <w:tcW w:w="534" w:type="dxa"/>
            <w:vMerge/>
          </w:tcPr>
          <w:p w:rsidR="00A9293E" w:rsidRPr="00A311A6" w:rsidRDefault="00A9293E" w:rsidP="00A929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</w:tcPr>
          <w:p w:rsidR="00A9293E" w:rsidRPr="00A311A6" w:rsidRDefault="00A9293E" w:rsidP="00A929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2" w:type="dxa"/>
          </w:tcPr>
          <w:p w:rsidR="00A9293E" w:rsidRPr="00A311A6" w:rsidRDefault="00A9293E" w:rsidP="00A929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Публикация</w:t>
            </w:r>
          </w:p>
        </w:tc>
        <w:tc>
          <w:tcPr>
            <w:tcW w:w="1102" w:type="dxa"/>
          </w:tcPr>
          <w:p w:rsidR="00A9293E" w:rsidRPr="00A311A6" w:rsidRDefault="00A9293E" w:rsidP="00A9293E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3" w:type="dxa"/>
          </w:tcPr>
          <w:p w:rsidR="00A9293E" w:rsidRPr="00A311A6" w:rsidRDefault="00A9293E" w:rsidP="00A9293E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9293E" w:rsidRPr="00751119" w:rsidTr="00A9293E">
        <w:tc>
          <w:tcPr>
            <w:tcW w:w="534" w:type="dxa"/>
            <w:vMerge/>
          </w:tcPr>
          <w:p w:rsidR="00A9293E" w:rsidRPr="00A311A6" w:rsidRDefault="00A9293E" w:rsidP="00A929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vMerge/>
          </w:tcPr>
          <w:p w:rsidR="00A9293E" w:rsidRPr="00A311A6" w:rsidRDefault="00A9293E" w:rsidP="00A929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2" w:type="dxa"/>
          </w:tcPr>
          <w:p w:rsidR="00A9293E" w:rsidRPr="00A311A6" w:rsidRDefault="00A9293E" w:rsidP="00A929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5" w:type="dxa"/>
            <w:gridSpan w:val="2"/>
          </w:tcPr>
          <w:p w:rsidR="00A9293E" w:rsidRPr="00A311A6" w:rsidRDefault="00A9293E" w:rsidP="00A929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E46A1" w:rsidRPr="00A311A6" w:rsidRDefault="00EE46A1" w:rsidP="00EE46A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iCs/>
          <w:caps/>
          <w:sz w:val="26"/>
          <w:szCs w:val="26"/>
          <w:vertAlign w:val="superscript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02"/>
        <w:gridCol w:w="7058"/>
      </w:tblGrid>
      <w:tr w:rsidR="00EE46A1" w:rsidRPr="00751119" w:rsidTr="007349F2">
        <w:tc>
          <w:tcPr>
            <w:tcW w:w="9660" w:type="dxa"/>
            <w:gridSpan w:val="2"/>
            <w:tcBorders>
              <w:bottom w:val="single" w:sz="4" w:space="0" w:color="auto"/>
            </w:tcBorders>
          </w:tcPr>
          <w:p w:rsidR="005A1CC7" w:rsidRDefault="00EE46A1" w:rsidP="007349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 xml:space="preserve">Просим включить в научную программу Конгресса </w:t>
            </w:r>
          </w:p>
          <w:p w:rsidR="00EE46A1" w:rsidRPr="00EE46A1" w:rsidRDefault="00EE46A1" w:rsidP="007349F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highlight w:val="lightGray"/>
                <w:lang w:eastAsia="ru-RU"/>
              </w:rPr>
            </w:pPr>
            <w:r w:rsidRPr="00A311A6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(</w:t>
            </w:r>
            <w:r w:rsidRPr="00EE46A1">
              <w:rPr>
                <w:rFonts w:ascii="Times New Roman" w:hAnsi="Times New Roman"/>
                <w:b/>
                <w:snapToGrid w:val="0"/>
                <w:sz w:val="26"/>
                <w:szCs w:val="26"/>
                <w:lang w:eastAsia="ru-RU"/>
              </w:rPr>
              <w:t>Указать название конференции</w:t>
            </w:r>
            <w:r w:rsidR="005A1CC7">
              <w:rPr>
                <w:rFonts w:ascii="Times New Roman" w:hAnsi="Times New Roman"/>
                <w:snapToGrid w:val="0"/>
                <w:sz w:val="26"/>
                <w:szCs w:val="26"/>
                <w:lang w:eastAsia="ru-RU"/>
              </w:rPr>
              <w:t>):</w:t>
            </w:r>
          </w:p>
        </w:tc>
      </w:tr>
      <w:tr w:rsidR="00EE46A1" w:rsidRPr="00751119" w:rsidTr="007349F2"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6A1" w:rsidRPr="00A311A6" w:rsidRDefault="00EE46A1" w:rsidP="007349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6A1" w:rsidRPr="00751119" w:rsidTr="007349F2"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6A1" w:rsidRPr="00A311A6" w:rsidRDefault="00EE46A1" w:rsidP="007349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6A1" w:rsidRPr="00751119" w:rsidTr="007349F2"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6A1" w:rsidRPr="00A311A6" w:rsidRDefault="005A1CC7" w:rsidP="005A1C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Название д</w:t>
            </w:r>
            <w:r w:rsidR="00EE46A1" w:rsidRPr="00A311A6">
              <w:rPr>
                <w:rFonts w:ascii="Times New Roman" w:hAnsi="Times New Roman"/>
                <w:sz w:val="26"/>
                <w:szCs w:val="26"/>
                <w:lang w:eastAsia="ru-RU"/>
              </w:rPr>
              <w:t>оклад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а:</w:t>
            </w:r>
          </w:p>
        </w:tc>
      </w:tr>
      <w:tr w:rsidR="00EE46A1" w:rsidRPr="00751119" w:rsidTr="007349F2"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6A1" w:rsidRPr="00A311A6" w:rsidRDefault="00EE46A1" w:rsidP="007349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6A1" w:rsidRPr="00751119" w:rsidTr="007349F2"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6A1" w:rsidRPr="00A311A6" w:rsidRDefault="00EE46A1" w:rsidP="007349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6A1" w:rsidRPr="00751119" w:rsidTr="005A1CC7"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6A1" w:rsidRPr="00A311A6" w:rsidRDefault="00EE46A1" w:rsidP="005A1C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1CC7" w:rsidRPr="00751119" w:rsidTr="005A1CC7"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7" w:rsidRPr="00A311A6" w:rsidRDefault="005A1CC7" w:rsidP="005A1C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Соавторы (если есть)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C7" w:rsidRPr="00A311A6" w:rsidRDefault="005A1CC7" w:rsidP="005A1C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1CC7" w:rsidRPr="00751119" w:rsidTr="005A1CC7"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7" w:rsidRPr="00A311A6" w:rsidRDefault="005A1CC7" w:rsidP="005A1C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C7" w:rsidRPr="00A311A6" w:rsidRDefault="005A1CC7" w:rsidP="005A1C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1CC7" w:rsidRPr="00751119" w:rsidTr="005A1CC7"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7" w:rsidRPr="00A311A6" w:rsidRDefault="005A1CC7" w:rsidP="005A1C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C7" w:rsidRPr="00A311A6" w:rsidRDefault="005A1CC7" w:rsidP="005A1C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1CC7" w:rsidRPr="00751119" w:rsidTr="005A1CC7"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7" w:rsidRDefault="005A1CC7" w:rsidP="005A1C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C7" w:rsidRPr="00A311A6" w:rsidRDefault="005A1CC7" w:rsidP="005A1C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1CC7" w:rsidRPr="00751119" w:rsidTr="005A1CC7">
        <w:tc>
          <w:tcPr>
            <w:tcW w:w="2602" w:type="dxa"/>
            <w:tcBorders>
              <w:top w:val="single" w:sz="4" w:space="0" w:color="auto"/>
              <w:right w:val="single" w:sz="4" w:space="0" w:color="auto"/>
            </w:tcBorders>
          </w:tcPr>
          <w:p w:rsidR="005A1CC7" w:rsidRDefault="005A1CC7" w:rsidP="005A1C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</w:tcBorders>
          </w:tcPr>
          <w:p w:rsidR="005A1CC7" w:rsidRPr="00A311A6" w:rsidRDefault="005A1CC7" w:rsidP="005A1C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46955" w:rsidRDefault="00046955" w:rsidP="005A1CC7">
      <w:pPr>
        <w:tabs>
          <w:tab w:val="left" w:pos="426"/>
        </w:tabs>
        <w:spacing w:after="0" w:line="276" w:lineRule="auto"/>
        <w:ind w:left="720"/>
        <w:rPr>
          <w:rFonts w:ascii="Times New Roman" w:hAnsi="Times New Roman"/>
          <w:bCs/>
          <w:sz w:val="26"/>
          <w:szCs w:val="26"/>
          <w:lang w:eastAsia="ru-RU"/>
        </w:rPr>
      </w:pPr>
    </w:p>
    <w:p w:rsidR="005A1CC7" w:rsidRDefault="005A1CC7" w:rsidP="005A1CC7">
      <w:pPr>
        <w:tabs>
          <w:tab w:val="left" w:pos="426"/>
        </w:tabs>
        <w:spacing w:after="0" w:line="276" w:lineRule="auto"/>
        <w:ind w:left="720"/>
        <w:rPr>
          <w:rFonts w:ascii="Times New Roman" w:hAnsi="Times New Roman"/>
          <w:bCs/>
          <w:sz w:val="26"/>
          <w:szCs w:val="26"/>
          <w:lang w:eastAsia="ru-RU"/>
        </w:rPr>
      </w:pPr>
    </w:p>
    <w:p w:rsidR="005A1CC7" w:rsidRDefault="005A1CC7" w:rsidP="005A1CC7">
      <w:pPr>
        <w:tabs>
          <w:tab w:val="left" w:pos="426"/>
        </w:tabs>
        <w:spacing w:after="0" w:line="276" w:lineRule="auto"/>
        <w:ind w:left="720"/>
        <w:rPr>
          <w:rFonts w:ascii="Times New Roman" w:hAnsi="Times New Roman"/>
          <w:bCs/>
          <w:sz w:val="26"/>
          <w:szCs w:val="26"/>
          <w:lang w:eastAsia="ru-RU"/>
        </w:rPr>
      </w:pPr>
    </w:p>
    <w:p w:rsidR="00046955" w:rsidRPr="00A311A6" w:rsidRDefault="00046955" w:rsidP="000F51B8">
      <w:pPr>
        <w:tabs>
          <w:tab w:val="left" w:pos="426"/>
        </w:tabs>
        <w:spacing w:after="0" w:line="276" w:lineRule="auto"/>
        <w:ind w:left="720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46955" w:rsidRPr="00A311A6" w:rsidRDefault="00046955" w:rsidP="000F51B8">
      <w:pPr>
        <w:tabs>
          <w:tab w:val="left" w:pos="426"/>
        </w:tabs>
        <w:spacing w:after="0" w:line="276" w:lineRule="auto"/>
        <w:ind w:left="720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46955" w:rsidRPr="00A311A6" w:rsidRDefault="00046955" w:rsidP="000F51B8">
      <w:pPr>
        <w:tabs>
          <w:tab w:val="left" w:pos="426"/>
        </w:tabs>
        <w:spacing w:after="0" w:line="276" w:lineRule="auto"/>
        <w:ind w:left="720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A9293E" w:rsidRDefault="00A9293E" w:rsidP="000F51B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A9293E" w:rsidRDefault="00A9293E" w:rsidP="000F51B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A9293E" w:rsidRDefault="00A9293E" w:rsidP="000F51B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A9293E" w:rsidRDefault="00A9293E" w:rsidP="000F51B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46955" w:rsidRPr="00A311A6" w:rsidRDefault="00B87931" w:rsidP="000F51B8">
      <w:pPr>
        <w:tabs>
          <w:tab w:val="left" w:pos="426"/>
        </w:tabs>
        <w:spacing w:after="0" w:line="276" w:lineRule="auto"/>
        <w:ind w:left="720"/>
        <w:jc w:val="right"/>
        <w:rPr>
          <w:rFonts w:ascii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sz w:val="26"/>
          <w:szCs w:val="26"/>
          <w:lang w:eastAsia="ru-RU"/>
        </w:rPr>
        <w:t>П</w:t>
      </w:r>
      <w:r w:rsidR="00046955" w:rsidRPr="00A311A6">
        <w:rPr>
          <w:rFonts w:ascii="Times New Roman" w:hAnsi="Times New Roman"/>
          <w:bCs/>
          <w:i/>
          <w:sz w:val="26"/>
          <w:szCs w:val="26"/>
          <w:lang w:eastAsia="ru-RU"/>
        </w:rPr>
        <w:t>риложение</w:t>
      </w:r>
      <w:r w:rsidR="005A1CC7">
        <w:rPr>
          <w:rFonts w:ascii="Times New Roman" w:hAnsi="Times New Roman"/>
          <w:bCs/>
          <w:i/>
          <w:sz w:val="26"/>
          <w:szCs w:val="26"/>
          <w:lang w:eastAsia="ru-RU"/>
        </w:rPr>
        <w:t xml:space="preserve"> 2</w:t>
      </w:r>
    </w:p>
    <w:p w:rsidR="00046955" w:rsidRPr="00A311A6" w:rsidRDefault="00046955" w:rsidP="000F51B8">
      <w:pPr>
        <w:tabs>
          <w:tab w:val="left" w:pos="426"/>
        </w:tabs>
        <w:spacing w:after="0" w:line="276" w:lineRule="auto"/>
        <w:ind w:left="720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46955" w:rsidRPr="00A311A6" w:rsidRDefault="00046955" w:rsidP="000F51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311A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Заявка на участие в выставке</w:t>
      </w:r>
    </w:p>
    <w:p w:rsidR="00046955" w:rsidRPr="00A311A6" w:rsidRDefault="00046955" w:rsidP="000F5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en-US" w:eastAsia="ru-RU"/>
        </w:rPr>
        <w:t>X</w:t>
      </w:r>
      <w:r w:rsidRPr="00A311A6">
        <w:rPr>
          <w:rFonts w:ascii="Times New Roman" w:hAnsi="Times New Roman"/>
          <w:b/>
          <w:sz w:val="26"/>
          <w:szCs w:val="26"/>
          <w:lang w:eastAsia="ru-RU"/>
        </w:rPr>
        <w:t xml:space="preserve"> НАЦИОНАЛЬНЫЙ КОНГРЕСС С МЕЖДУНАРОДНЫМ УЧАСТИЕМ </w:t>
      </w:r>
    </w:p>
    <w:p w:rsidR="00A42460" w:rsidRPr="00D8216D" w:rsidRDefault="00046955" w:rsidP="00A42460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1A6">
        <w:rPr>
          <w:rFonts w:ascii="Times New Roman" w:hAnsi="Times New Roman"/>
          <w:b/>
          <w:sz w:val="26"/>
          <w:szCs w:val="26"/>
          <w:lang w:eastAsia="ru-RU"/>
        </w:rPr>
        <w:t>«ЭКОЛОГИЯ И ЗДОРОВЬЕ ЧЕЛОВЕКА НА СЕВЕРЕ</w:t>
      </w:r>
      <w:r w:rsidRPr="00D8216D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A42460" w:rsidRPr="00D8216D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="00A42460" w:rsidRPr="00D8216D">
        <w:rPr>
          <w:rFonts w:ascii="Times New Roman" w:hAnsi="Times New Roman"/>
          <w:b/>
          <w:sz w:val="28"/>
          <w:szCs w:val="28"/>
        </w:rPr>
        <w:t>посвященного  юбилею Почетного президента Конгресса, академика АН Р</w:t>
      </w:r>
      <w:proofErr w:type="gramStart"/>
      <w:r w:rsidR="00A42460" w:rsidRPr="00D8216D">
        <w:rPr>
          <w:rFonts w:ascii="Times New Roman" w:hAnsi="Times New Roman"/>
          <w:b/>
          <w:sz w:val="28"/>
          <w:szCs w:val="28"/>
        </w:rPr>
        <w:t>С(</w:t>
      </w:r>
      <w:proofErr w:type="gramEnd"/>
      <w:r w:rsidR="00A42460" w:rsidRPr="00D8216D">
        <w:rPr>
          <w:rFonts w:ascii="Times New Roman" w:hAnsi="Times New Roman"/>
          <w:b/>
          <w:sz w:val="28"/>
          <w:szCs w:val="28"/>
        </w:rPr>
        <w:t>Я), д.м.н., Почетного Профессора СВФУ  Петровой П.Г.</w:t>
      </w:r>
    </w:p>
    <w:p w:rsidR="00046955" w:rsidRPr="00A311A6" w:rsidRDefault="00046955" w:rsidP="000F51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11A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046955" w:rsidRPr="00A311A6" w:rsidRDefault="00046955" w:rsidP="000F51B8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311A6">
        <w:rPr>
          <w:rFonts w:ascii="Times New Roman" w:hAnsi="Times New Roman"/>
          <w:b/>
          <w:sz w:val="26"/>
          <w:szCs w:val="26"/>
          <w:lang w:eastAsia="ru-RU"/>
        </w:rPr>
        <w:t>Як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утск, </w:t>
      </w:r>
      <w:r w:rsidR="001E34C2">
        <w:rPr>
          <w:rFonts w:ascii="Times New Roman" w:hAnsi="Times New Roman"/>
          <w:b/>
          <w:sz w:val="26"/>
          <w:szCs w:val="26"/>
          <w:lang w:eastAsia="ru-RU"/>
        </w:rPr>
        <w:t>11-15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ноября 201</w:t>
      </w:r>
      <w:r w:rsidR="001E34C2">
        <w:rPr>
          <w:rFonts w:ascii="Times New Roman" w:hAnsi="Times New Roman"/>
          <w:b/>
          <w:sz w:val="26"/>
          <w:szCs w:val="26"/>
          <w:lang w:eastAsia="ru-RU"/>
        </w:rPr>
        <w:t>9</w:t>
      </w:r>
      <w:r w:rsidRPr="00A311A6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5103"/>
        <w:gridCol w:w="4110"/>
      </w:tblGrid>
      <w:tr w:rsidR="00046955" w:rsidRPr="00751119" w:rsidTr="007A35B7">
        <w:tc>
          <w:tcPr>
            <w:tcW w:w="9634" w:type="dxa"/>
            <w:gridSpan w:val="3"/>
          </w:tcPr>
          <w:p w:rsidR="00046955" w:rsidRPr="00A311A6" w:rsidRDefault="00046955" w:rsidP="000F51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об организации</w:t>
            </w:r>
          </w:p>
        </w:tc>
      </w:tr>
      <w:tr w:rsidR="00046955" w:rsidRPr="00751119" w:rsidTr="007A35B7">
        <w:trPr>
          <w:trHeight w:val="422"/>
        </w:trPr>
        <w:tc>
          <w:tcPr>
            <w:tcW w:w="421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организации</w:t>
            </w:r>
          </w:p>
        </w:tc>
        <w:tc>
          <w:tcPr>
            <w:tcW w:w="4110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46955" w:rsidRPr="00751119" w:rsidTr="007A35B7">
        <w:trPr>
          <w:trHeight w:val="616"/>
        </w:trPr>
        <w:tc>
          <w:tcPr>
            <w:tcW w:w="421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Направление деятельности организации</w:t>
            </w:r>
          </w:p>
        </w:tc>
        <w:tc>
          <w:tcPr>
            <w:tcW w:w="4110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46955" w:rsidRPr="00751119" w:rsidTr="007A35B7">
        <w:trPr>
          <w:trHeight w:val="364"/>
        </w:trPr>
        <w:tc>
          <w:tcPr>
            <w:tcW w:w="421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Планируете ли Вы принять участие в Форуме-выставке  в качестве экспонента?</w:t>
            </w:r>
          </w:p>
        </w:tc>
        <w:tc>
          <w:tcPr>
            <w:tcW w:w="4110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46955" w:rsidRPr="00751119" w:rsidTr="007A35B7">
        <w:trPr>
          <w:trHeight w:val="364"/>
        </w:trPr>
        <w:tc>
          <w:tcPr>
            <w:tcW w:w="421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Дополнительная информация </w:t>
            </w:r>
            <w:r w:rsidRPr="00A311A6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(количественный состав, наличие филиалов</w:t>
            </w:r>
            <w:r w:rsidRPr="00A311A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46955" w:rsidRPr="00751119" w:rsidTr="007A35B7">
        <w:tc>
          <w:tcPr>
            <w:tcW w:w="9634" w:type="dxa"/>
            <w:gridSpan w:val="3"/>
          </w:tcPr>
          <w:p w:rsidR="00046955" w:rsidRPr="00A311A6" w:rsidRDefault="00046955" w:rsidP="000F5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Контактная информация</w:t>
            </w:r>
          </w:p>
        </w:tc>
      </w:tr>
      <w:tr w:rsidR="00046955" w:rsidRPr="00751119" w:rsidTr="007A35B7">
        <w:trPr>
          <w:trHeight w:val="392"/>
        </w:trPr>
        <w:tc>
          <w:tcPr>
            <w:tcW w:w="421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4110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46955" w:rsidRPr="00751119" w:rsidTr="007A35B7">
        <w:trPr>
          <w:trHeight w:val="358"/>
        </w:trPr>
        <w:tc>
          <w:tcPr>
            <w:tcW w:w="421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110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46955" w:rsidRPr="00751119" w:rsidTr="007A35B7">
        <w:trPr>
          <w:trHeight w:val="364"/>
        </w:trPr>
        <w:tc>
          <w:tcPr>
            <w:tcW w:w="421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4110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046955" w:rsidRPr="00751119" w:rsidTr="007A35B7">
        <w:trPr>
          <w:trHeight w:val="695"/>
        </w:trPr>
        <w:tc>
          <w:tcPr>
            <w:tcW w:w="421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 сайта</w:t>
            </w:r>
          </w:p>
        </w:tc>
        <w:tc>
          <w:tcPr>
            <w:tcW w:w="4110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046955" w:rsidRPr="00751119" w:rsidTr="007A35B7">
        <w:trPr>
          <w:trHeight w:val="895"/>
        </w:trPr>
        <w:tc>
          <w:tcPr>
            <w:tcW w:w="421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3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Руководитель  организации, ФИО, должность, раб. телефон (с кодом города), e-</w:t>
            </w:r>
            <w:proofErr w:type="spellStart"/>
            <w:r w:rsidRPr="00A311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4110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46955" w:rsidRPr="00751119" w:rsidTr="007A35B7">
        <w:trPr>
          <w:trHeight w:val="895"/>
        </w:trPr>
        <w:tc>
          <w:tcPr>
            <w:tcW w:w="421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3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311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Контактное лицо (ФИО, должность, контактный телефон, e-</w:t>
            </w:r>
            <w:proofErr w:type="spellStart"/>
            <w:r w:rsidRPr="00A311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mail</w:t>
            </w:r>
            <w:proofErr w:type="spellEnd"/>
            <w:r w:rsidRPr="00A311A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0" w:type="dxa"/>
          </w:tcPr>
          <w:p w:rsidR="00046955" w:rsidRPr="00A311A6" w:rsidRDefault="00046955" w:rsidP="000F51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46955" w:rsidRPr="00A311A6" w:rsidRDefault="00046955" w:rsidP="000F51B8">
      <w:pPr>
        <w:tabs>
          <w:tab w:val="left" w:pos="426"/>
        </w:tabs>
        <w:spacing w:after="0" w:line="276" w:lineRule="auto"/>
        <w:ind w:left="720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46955" w:rsidRDefault="00046955" w:rsidP="000F51B8">
      <w:pPr>
        <w:tabs>
          <w:tab w:val="left" w:pos="426"/>
        </w:tabs>
        <w:spacing w:after="0" w:line="276" w:lineRule="auto"/>
        <w:ind w:left="720"/>
        <w:jc w:val="right"/>
        <w:rPr>
          <w:rFonts w:ascii="Times New Roman" w:hAnsi="Times New Roman"/>
          <w:bCs/>
          <w:i/>
          <w:sz w:val="26"/>
          <w:szCs w:val="26"/>
          <w:lang w:eastAsia="ru-RU"/>
        </w:rPr>
      </w:pPr>
    </w:p>
    <w:p w:rsidR="00046955" w:rsidRDefault="00046955" w:rsidP="000F51B8">
      <w:pPr>
        <w:tabs>
          <w:tab w:val="left" w:pos="426"/>
        </w:tabs>
        <w:spacing w:after="0" w:line="276" w:lineRule="auto"/>
        <w:ind w:left="720"/>
        <w:jc w:val="right"/>
        <w:rPr>
          <w:rFonts w:ascii="Times New Roman" w:hAnsi="Times New Roman"/>
          <w:bCs/>
          <w:i/>
          <w:sz w:val="26"/>
          <w:szCs w:val="26"/>
          <w:lang w:eastAsia="ru-RU"/>
        </w:rPr>
      </w:pPr>
    </w:p>
    <w:p w:rsidR="005D5766" w:rsidRPr="00A311A6" w:rsidRDefault="005D5766" w:rsidP="005D576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6955" w:rsidRDefault="00046955" w:rsidP="005D5766">
      <w:pPr>
        <w:tabs>
          <w:tab w:val="left" w:pos="426"/>
        </w:tabs>
        <w:spacing w:after="0" w:line="276" w:lineRule="auto"/>
        <w:ind w:left="720"/>
        <w:jc w:val="both"/>
        <w:rPr>
          <w:rFonts w:ascii="Times New Roman" w:hAnsi="Times New Roman"/>
          <w:bCs/>
          <w:i/>
          <w:sz w:val="26"/>
          <w:szCs w:val="26"/>
          <w:lang w:eastAsia="ru-RU"/>
        </w:rPr>
      </w:pPr>
    </w:p>
    <w:sectPr w:rsidR="00046955" w:rsidSect="004B1712">
      <w:type w:val="continuous"/>
      <w:pgSz w:w="11906" w:h="16838" w:code="9"/>
      <w:pgMar w:top="720" w:right="720" w:bottom="720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64" w:rsidRDefault="007F7264" w:rsidP="00DF2BCA">
      <w:pPr>
        <w:spacing w:after="0" w:line="240" w:lineRule="auto"/>
      </w:pPr>
      <w:r>
        <w:separator/>
      </w:r>
    </w:p>
  </w:endnote>
  <w:endnote w:type="continuationSeparator" w:id="0">
    <w:p w:rsidR="007F7264" w:rsidRDefault="007F7264" w:rsidP="00DF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64" w:rsidRDefault="007F7264" w:rsidP="00DF2BCA">
      <w:pPr>
        <w:spacing w:after="0" w:line="240" w:lineRule="auto"/>
      </w:pPr>
      <w:r>
        <w:separator/>
      </w:r>
    </w:p>
  </w:footnote>
  <w:footnote w:type="continuationSeparator" w:id="0">
    <w:p w:rsidR="007F7264" w:rsidRDefault="007F7264" w:rsidP="00DF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singleLevel"/>
    <w:tmpl w:val="00000004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BB64ED"/>
    <w:multiLevelType w:val="multilevel"/>
    <w:tmpl w:val="6EC84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09C44908"/>
    <w:multiLevelType w:val="hybridMultilevel"/>
    <w:tmpl w:val="F9D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9491F"/>
    <w:multiLevelType w:val="hybridMultilevel"/>
    <w:tmpl w:val="8012C63E"/>
    <w:lvl w:ilvl="0" w:tplc="1DE2E81E">
      <w:start w:val="1"/>
      <w:numFmt w:val="decimal"/>
      <w:lvlText w:val="II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D845D0"/>
    <w:multiLevelType w:val="hybridMultilevel"/>
    <w:tmpl w:val="F74E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360AF"/>
    <w:multiLevelType w:val="hybridMultilevel"/>
    <w:tmpl w:val="8548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369E9"/>
    <w:multiLevelType w:val="hybridMultilevel"/>
    <w:tmpl w:val="C2D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B0800"/>
    <w:multiLevelType w:val="hybridMultilevel"/>
    <w:tmpl w:val="49824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D70F6"/>
    <w:multiLevelType w:val="hybridMultilevel"/>
    <w:tmpl w:val="A8881B5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15430"/>
    <w:multiLevelType w:val="hybridMultilevel"/>
    <w:tmpl w:val="12D82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CC413D"/>
    <w:multiLevelType w:val="hybridMultilevel"/>
    <w:tmpl w:val="18C24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EF6D78"/>
    <w:multiLevelType w:val="hybridMultilevel"/>
    <w:tmpl w:val="DB2E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C58BF"/>
    <w:multiLevelType w:val="hybridMultilevel"/>
    <w:tmpl w:val="D072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93C78"/>
    <w:multiLevelType w:val="hybridMultilevel"/>
    <w:tmpl w:val="FDDA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417D0"/>
    <w:multiLevelType w:val="hybridMultilevel"/>
    <w:tmpl w:val="58DC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B6104"/>
    <w:multiLevelType w:val="hybridMultilevel"/>
    <w:tmpl w:val="2B26A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06E67"/>
    <w:multiLevelType w:val="hybridMultilevel"/>
    <w:tmpl w:val="8298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246BE"/>
    <w:multiLevelType w:val="hybridMultilevel"/>
    <w:tmpl w:val="7AB2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54832"/>
    <w:multiLevelType w:val="hybridMultilevel"/>
    <w:tmpl w:val="E72E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231A8"/>
    <w:multiLevelType w:val="hybridMultilevel"/>
    <w:tmpl w:val="5672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D5B9D"/>
    <w:multiLevelType w:val="hybridMultilevel"/>
    <w:tmpl w:val="D3F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148CC"/>
    <w:multiLevelType w:val="hybridMultilevel"/>
    <w:tmpl w:val="FBC4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C6CC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4"/>
  </w:num>
  <w:num w:numId="5">
    <w:abstractNumId w:val="24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20"/>
  </w:num>
  <w:num w:numId="11">
    <w:abstractNumId w:val="7"/>
  </w:num>
  <w:num w:numId="12">
    <w:abstractNumId w:val="21"/>
  </w:num>
  <w:num w:numId="13">
    <w:abstractNumId w:val="18"/>
  </w:num>
  <w:num w:numId="14">
    <w:abstractNumId w:val="19"/>
  </w:num>
  <w:num w:numId="15">
    <w:abstractNumId w:val="11"/>
  </w:num>
  <w:num w:numId="16">
    <w:abstractNumId w:val="24"/>
  </w:num>
  <w:num w:numId="17">
    <w:abstractNumId w:val="24"/>
  </w:num>
  <w:num w:numId="18">
    <w:abstractNumId w:val="3"/>
  </w:num>
  <w:num w:numId="19">
    <w:abstractNumId w:val="24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10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13"/>
    <w:rsid w:val="00001A24"/>
    <w:rsid w:val="00031708"/>
    <w:rsid w:val="00034132"/>
    <w:rsid w:val="00037E5F"/>
    <w:rsid w:val="00044C17"/>
    <w:rsid w:val="00046955"/>
    <w:rsid w:val="00050811"/>
    <w:rsid w:val="00052AED"/>
    <w:rsid w:val="00083EB4"/>
    <w:rsid w:val="000A60CC"/>
    <w:rsid w:val="000C2F19"/>
    <w:rsid w:val="000E2809"/>
    <w:rsid w:val="000E3E41"/>
    <w:rsid w:val="000F51B8"/>
    <w:rsid w:val="000F5BEB"/>
    <w:rsid w:val="001139F2"/>
    <w:rsid w:val="00114572"/>
    <w:rsid w:val="00136E37"/>
    <w:rsid w:val="00140C03"/>
    <w:rsid w:val="00142FFF"/>
    <w:rsid w:val="00150766"/>
    <w:rsid w:val="00187A60"/>
    <w:rsid w:val="00190C87"/>
    <w:rsid w:val="001B3B18"/>
    <w:rsid w:val="001B5EE4"/>
    <w:rsid w:val="001C110E"/>
    <w:rsid w:val="001D71A4"/>
    <w:rsid w:val="001E34C2"/>
    <w:rsid w:val="001F0857"/>
    <w:rsid w:val="001F3872"/>
    <w:rsid w:val="001F4F09"/>
    <w:rsid w:val="00204CF7"/>
    <w:rsid w:val="0021399A"/>
    <w:rsid w:val="00217A37"/>
    <w:rsid w:val="00235EB2"/>
    <w:rsid w:val="00256379"/>
    <w:rsid w:val="00266588"/>
    <w:rsid w:val="002728CC"/>
    <w:rsid w:val="00274471"/>
    <w:rsid w:val="002766A0"/>
    <w:rsid w:val="002B77C8"/>
    <w:rsid w:val="002C0465"/>
    <w:rsid w:val="002C3E7B"/>
    <w:rsid w:val="002C5255"/>
    <w:rsid w:val="00307802"/>
    <w:rsid w:val="00310F26"/>
    <w:rsid w:val="00326DD2"/>
    <w:rsid w:val="0033667B"/>
    <w:rsid w:val="00342E5D"/>
    <w:rsid w:val="00345312"/>
    <w:rsid w:val="00347136"/>
    <w:rsid w:val="00362D8C"/>
    <w:rsid w:val="00366744"/>
    <w:rsid w:val="00373542"/>
    <w:rsid w:val="00385A3B"/>
    <w:rsid w:val="00390DAD"/>
    <w:rsid w:val="00397626"/>
    <w:rsid w:val="003A3062"/>
    <w:rsid w:val="003B222A"/>
    <w:rsid w:val="003C1F64"/>
    <w:rsid w:val="003C3E39"/>
    <w:rsid w:val="003C54EF"/>
    <w:rsid w:val="003D434E"/>
    <w:rsid w:val="003E2827"/>
    <w:rsid w:val="003E565E"/>
    <w:rsid w:val="003F5A44"/>
    <w:rsid w:val="003F724D"/>
    <w:rsid w:val="0040314A"/>
    <w:rsid w:val="00410335"/>
    <w:rsid w:val="00422BF1"/>
    <w:rsid w:val="00423012"/>
    <w:rsid w:val="00437B83"/>
    <w:rsid w:val="0044216C"/>
    <w:rsid w:val="00453BB6"/>
    <w:rsid w:val="00467819"/>
    <w:rsid w:val="00474D2A"/>
    <w:rsid w:val="00486C4E"/>
    <w:rsid w:val="004B07D1"/>
    <w:rsid w:val="004B1712"/>
    <w:rsid w:val="004B263E"/>
    <w:rsid w:val="004B31A4"/>
    <w:rsid w:val="004B37EA"/>
    <w:rsid w:val="004B3806"/>
    <w:rsid w:val="004B4E20"/>
    <w:rsid w:val="004B6C5D"/>
    <w:rsid w:val="004B7B13"/>
    <w:rsid w:val="004D28EF"/>
    <w:rsid w:val="004D6B91"/>
    <w:rsid w:val="004E28C4"/>
    <w:rsid w:val="004F73ED"/>
    <w:rsid w:val="00500C01"/>
    <w:rsid w:val="005051B1"/>
    <w:rsid w:val="00521A6F"/>
    <w:rsid w:val="00545A58"/>
    <w:rsid w:val="005654FF"/>
    <w:rsid w:val="00575A77"/>
    <w:rsid w:val="00592DF1"/>
    <w:rsid w:val="005A1CC7"/>
    <w:rsid w:val="005C2D9F"/>
    <w:rsid w:val="005D06F6"/>
    <w:rsid w:val="005D08DF"/>
    <w:rsid w:val="005D14C3"/>
    <w:rsid w:val="005D5106"/>
    <w:rsid w:val="005D5766"/>
    <w:rsid w:val="005E4DDF"/>
    <w:rsid w:val="005E5B60"/>
    <w:rsid w:val="005F091F"/>
    <w:rsid w:val="005F7CF1"/>
    <w:rsid w:val="00602069"/>
    <w:rsid w:val="00634FCA"/>
    <w:rsid w:val="006517E0"/>
    <w:rsid w:val="006560CF"/>
    <w:rsid w:val="006679F6"/>
    <w:rsid w:val="00674722"/>
    <w:rsid w:val="00682418"/>
    <w:rsid w:val="006936A2"/>
    <w:rsid w:val="00694AF8"/>
    <w:rsid w:val="00697B78"/>
    <w:rsid w:val="006A329C"/>
    <w:rsid w:val="006A3A30"/>
    <w:rsid w:val="006C3A16"/>
    <w:rsid w:val="006D2C13"/>
    <w:rsid w:val="006D5E87"/>
    <w:rsid w:val="007046AF"/>
    <w:rsid w:val="0071681A"/>
    <w:rsid w:val="007207B6"/>
    <w:rsid w:val="00723BE2"/>
    <w:rsid w:val="0073003C"/>
    <w:rsid w:val="00735E21"/>
    <w:rsid w:val="007470F5"/>
    <w:rsid w:val="00747B37"/>
    <w:rsid w:val="00751119"/>
    <w:rsid w:val="00764CE2"/>
    <w:rsid w:val="00767A15"/>
    <w:rsid w:val="007708D4"/>
    <w:rsid w:val="00771187"/>
    <w:rsid w:val="007754F8"/>
    <w:rsid w:val="007A35B7"/>
    <w:rsid w:val="007B46D1"/>
    <w:rsid w:val="007E421B"/>
    <w:rsid w:val="007F15A5"/>
    <w:rsid w:val="007F672E"/>
    <w:rsid w:val="007F7264"/>
    <w:rsid w:val="00805C6D"/>
    <w:rsid w:val="0081170E"/>
    <w:rsid w:val="00812828"/>
    <w:rsid w:val="00830BCC"/>
    <w:rsid w:val="008503F4"/>
    <w:rsid w:val="00857865"/>
    <w:rsid w:val="008631D8"/>
    <w:rsid w:val="00882211"/>
    <w:rsid w:val="0089393B"/>
    <w:rsid w:val="008A7FE6"/>
    <w:rsid w:val="008B21FB"/>
    <w:rsid w:val="008D1FB6"/>
    <w:rsid w:val="008E5584"/>
    <w:rsid w:val="008E5D30"/>
    <w:rsid w:val="008F732B"/>
    <w:rsid w:val="0093492B"/>
    <w:rsid w:val="00945720"/>
    <w:rsid w:val="00955D3C"/>
    <w:rsid w:val="00963150"/>
    <w:rsid w:val="00964831"/>
    <w:rsid w:val="009760A2"/>
    <w:rsid w:val="009775D8"/>
    <w:rsid w:val="009A22B8"/>
    <w:rsid w:val="009B0B7A"/>
    <w:rsid w:val="009B2AFD"/>
    <w:rsid w:val="009D6057"/>
    <w:rsid w:val="009E119A"/>
    <w:rsid w:val="009E2944"/>
    <w:rsid w:val="00A017FD"/>
    <w:rsid w:val="00A311A6"/>
    <w:rsid w:val="00A336E7"/>
    <w:rsid w:val="00A37E51"/>
    <w:rsid w:val="00A42460"/>
    <w:rsid w:val="00A47BB9"/>
    <w:rsid w:val="00A6452A"/>
    <w:rsid w:val="00A66408"/>
    <w:rsid w:val="00A9293E"/>
    <w:rsid w:val="00A933DC"/>
    <w:rsid w:val="00AA26E5"/>
    <w:rsid w:val="00AA412F"/>
    <w:rsid w:val="00AA60D4"/>
    <w:rsid w:val="00AA7AD4"/>
    <w:rsid w:val="00AB096D"/>
    <w:rsid w:val="00AE3374"/>
    <w:rsid w:val="00AE565E"/>
    <w:rsid w:val="00AF5C8B"/>
    <w:rsid w:val="00AF6AAD"/>
    <w:rsid w:val="00AF6C6B"/>
    <w:rsid w:val="00B0571F"/>
    <w:rsid w:val="00B23644"/>
    <w:rsid w:val="00B30CF6"/>
    <w:rsid w:val="00B4580F"/>
    <w:rsid w:val="00B46DDD"/>
    <w:rsid w:val="00B50505"/>
    <w:rsid w:val="00B556D9"/>
    <w:rsid w:val="00B64AB5"/>
    <w:rsid w:val="00B80568"/>
    <w:rsid w:val="00B85AF5"/>
    <w:rsid w:val="00B87931"/>
    <w:rsid w:val="00B94C00"/>
    <w:rsid w:val="00BB5D70"/>
    <w:rsid w:val="00BC21DC"/>
    <w:rsid w:val="00BD7C50"/>
    <w:rsid w:val="00C13667"/>
    <w:rsid w:val="00C1751C"/>
    <w:rsid w:val="00C31C6B"/>
    <w:rsid w:val="00C453C5"/>
    <w:rsid w:val="00C455AF"/>
    <w:rsid w:val="00C526F8"/>
    <w:rsid w:val="00C61A6A"/>
    <w:rsid w:val="00C668E4"/>
    <w:rsid w:val="00C90F8A"/>
    <w:rsid w:val="00C93E58"/>
    <w:rsid w:val="00C96CD5"/>
    <w:rsid w:val="00CD4C77"/>
    <w:rsid w:val="00CE5242"/>
    <w:rsid w:val="00CF0097"/>
    <w:rsid w:val="00CF2A8D"/>
    <w:rsid w:val="00CF3261"/>
    <w:rsid w:val="00D2563E"/>
    <w:rsid w:val="00D27E94"/>
    <w:rsid w:val="00D336C6"/>
    <w:rsid w:val="00D47EE1"/>
    <w:rsid w:val="00D515C9"/>
    <w:rsid w:val="00D53C27"/>
    <w:rsid w:val="00D557B1"/>
    <w:rsid w:val="00D55E6F"/>
    <w:rsid w:val="00D57D34"/>
    <w:rsid w:val="00D624F3"/>
    <w:rsid w:val="00D80EB0"/>
    <w:rsid w:val="00D8216D"/>
    <w:rsid w:val="00D85121"/>
    <w:rsid w:val="00D8606F"/>
    <w:rsid w:val="00D90819"/>
    <w:rsid w:val="00DA6B9F"/>
    <w:rsid w:val="00DB6EEB"/>
    <w:rsid w:val="00DD7A1C"/>
    <w:rsid w:val="00DF2BCA"/>
    <w:rsid w:val="00DF2DED"/>
    <w:rsid w:val="00E038A2"/>
    <w:rsid w:val="00E049B9"/>
    <w:rsid w:val="00E13330"/>
    <w:rsid w:val="00E1777A"/>
    <w:rsid w:val="00E42F71"/>
    <w:rsid w:val="00E472A7"/>
    <w:rsid w:val="00E62BA0"/>
    <w:rsid w:val="00E76160"/>
    <w:rsid w:val="00E80108"/>
    <w:rsid w:val="00ED39EB"/>
    <w:rsid w:val="00ED56BB"/>
    <w:rsid w:val="00EE1E8C"/>
    <w:rsid w:val="00EE46A1"/>
    <w:rsid w:val="00EF1203"/>
    <w:rsid w:val="00EF6FC4"/>
    <w:rsid w:val="00EF7D86"/>
    <w:rsid w:val="00F02642"/>
    <w:rsid w:val="00F052DE"/>
    <w:rsid w:val="00F21719"/>
    <w:rsid w:val="00F31F6A"/>
    <w:rsid w:val="00F41B1C"/>
    <w:rsid w:val="00F564AA"/>
    <w:rsid w:val="00F6339D"/>
    <w:rsid w:val="00F80814"/>
    <w:rsid w:val="00F81B88"/>
    <w:rsid w:val="00F913AD"/>
    <w:rsid w:val="00FA21EB"/>
    <w:rsid w:val="00FB171B"/>
    <w:rsid w:val="00FD02D0"/>
    <w:rsid w:val="00FD7B6B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7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51B8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F51B8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51B8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F51B8"/>
    <w:pPr>
      <w:keepNext/>
      <w:widowControl w:val="0"/>
      <w:numPr>
        <w:ilvl w:val="3"/>
        <w:numId w:val="5"/>
      </w:numPr>
      <w:spacing w:after="0" w:line="240" w:lineRule="exact"/>
      <w:jc w:val="center"/>
      <w:outlineLvl w:val="3"/>
    </w:pPr>
    <w:rPr>
      <w:rFonts w:ascii="Times New Roman" w:eastAsia="Times New Roman" w:hAnsi="Times New Roman"/>
      <w:b/>
      <w:bCs/>
      <w:color w:val="FF66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F51B8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F51B8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F51B8"/>
    <w:pPr>
      <w:keepNext/>
      <w:numPr>
        <w:ilvl w:val="6"/>
        <w:numId w:val="5"/>
      </w:numPr>
      <w:spacing w:after="0" w:line="240" w:lineRule="exact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F51B8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F51B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1B8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F51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51B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51B8"/>
    <w:rPr>
      <w:rFonts w:ascii="Times New Roman" w:eastAsia="Times New Roman" w:hAnsi="Times New Roman"/>
      <w:b/>
      <w:bCs/>
      <w:color w:val="FF66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0F51B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F51B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F51B8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0F51B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F51B8"/>
    <w:rPr>
      <w:rFonts w:ascii="Arial" w:eastAsia="Times New Roman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0F5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F51B8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0F51B8"/>
    <w:pPr>
      <w:spacing w:after="0" w:line="240" w:lineRule="auto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a6">
    <w:name w:val="Body Text"/>
    <w:basedOn w:val="a"/>
    <w:link w:val="a7"/>
    <w:uiPriority w:val="99"/>
    <w:rsid w:val="000F51B8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F51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rsid w:val="000F51B8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0F51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F51B8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F51B8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rsid w:val="000F51B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F51B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F51B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F51B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F51B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F51B8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0F51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F51B8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0F51B8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1B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F51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51B8"/>
    <w:rPr>
      <w:rFonts w:ascii="Tahoma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rsid w:val="000F51B8"/>
    <w:rPr>
      <w:rFonts w:cs="Times New Roman"/>
      <w:color w:val="800080"/>
      <w:u w:val="single"/>
    </w:rPr>
  </w:style>
  <w:style w:type="paragraph" w:styleId="af1">
    <w:name w:val="footer"/>
    <w:basedOn w:val="a"/>
    <w:link w:val="af2"/>
    <w:uiPriority w:val="99"/>
    <w:rsid w:val="000F5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0F51B8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0F51B8"/>
    <w:rPr>
      <w:rFonts w:cs="Times New Roman"/>
    </w:rPr>
  </w:style>
  <w:style w:type="paragraph" w:customStyle="1" w:styleId="05Body">
    <w:name w:val="(05)Body"/>
    <w:uiPriority w:val="99"/>
    <w:rsid w:val="000F51B8"/>
    <w:pPr>
      <w:autoSpaceDE w:val="0"/>
      <w:autoSpaceDN w:val="0"/>
      <w:adjustRightInd w:val="0"/>
      <w:spacing w:line="206" w:lineRule="atLeast"/>
      <w:ind w:left="113"/>
      <w:jc w:val="both"/>
    </w:pPr>
    <w:rPr>
      <w:rFonts w:ascii="Century Schoolbook" w:eastAsia="Times New Roman" w:hAnsi="Century Schoolbook" w:cs="Century Schoolbook"/>
      <w:sz w:val="16"/>
      <w:szCs w:val="16"/>
    </w:rPr>
  </w:style>
  <w:style w:type="table" w:styleId="af4">
    <w:name w:val="Table Grid"/>
    <w:basedOn w:val="a1"/>
    <w:uiPriority w:val="99"/>
    <w:rsid w:val="000F51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99"/>
    <w:qFormat/>
    <w:rsid w:val="000F51B8"/>
    <w:rPr>
      <w:rFonts w:cs="Times New Roman"/>
      <w:b/>
    </w:rPr>
  </w:style>
  <w:style w:type="paragraph" w:customStyle="1" w:styleId="Char">
    <w:name w:val="Char"/>
    <w:basedOn w:val="a"/>
    <w:uiPriority w:val="99"/>
    <w:rsid w:val="000F51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6">
    <w:name w:val="Знак"/>
    <w:basedOn w:val="a"/>
    <w:uiPriority w:val="99"/>
    <w:rsid w:val="000F51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0F51B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f8">
    <w:name w:val="Normal (Web)"/>
    <w:basedOn w:val="a"/>
    <w:uiPriority w:val="99"/>
    <w:rsid w:val="000F5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F51B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7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51B8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F51B8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51B8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F51B8"/>
    <w:pPr>
      <w:keepNext/>
      <w:widowControl w:val="0"/>
      <w:numPr>
        <w:ilvl w:val="3"/>
        <w:numId w:val="5"/>
      </w:numPr>
      <w:spacing w:after="0" w:line="240" w:lineRule="exact"/>
      <w:jc w:val="center"/>
      <w:outlineLvl w:val="3"/>
    </w:pPr>
    <w:rPr>
      <w:rFonts w:ascii="Times New Roman" w:eastAsia="Times New Roman" w:hAnsi="Times New Roman"/>
      <w:b/>
      <w:bCs/>
      <w:color w:val="FF66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F51B8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F51B8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F51B8"/>
    <w:pPr>
      <w:keepNext/>
      <w:numPr>
        <w:ilvl w:val="6"/>
        <w:numId w:val="5"/>
      </w:numPr>
      <w:spacing w:after="0" w:line="240" w:lineRule="exact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F51B8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F51B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1B8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F51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51B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51B8"/>
    <w:rPr>
      <w:rFonts w:ascii="Times New Roman" w:eastAsia="Times New Roman" w:hAnsi="Times New Roman"/>
      <w:b/>
      <w:bCs/>
      <w:color w:val="FF66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0F51B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F51B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F51B8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0F51B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F51B8"/>
    <w:rPr>
      <w:rFonts w:ascii="Arial" w:eastAsia="Times New Roman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0F5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F51B8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0F51B8"/>
    <w:pPr>
      <w:spacing w:after="0" w:line="240" w:lineRule="auto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a6">
    <w:name w:val="Body Text"/>
    <w:basedOn w:val="a"/>
    <w:link w:val="a7"/>
    <w:uiPriority w:val="99"/>
    <w:rsid w:val="000F51B8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F51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rsid w:val="000F51B8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0F51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F51B8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F51B8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rsid w:val="000F51B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F51B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F51B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F51B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F51B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F51B8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0F51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F51B8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0F51B8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1B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F51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51B8"/>
    <w:rPr>
      <w:rFonts w:ascii="Tahoma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rsid w:val="000F51B8"/>
    <w:rPr>
      <w:rFonts w:cs="Times New Roman"/>
      <w:color w:val="800080"/>
      <w:u w:val="single"/>
    </w:rPr>
  </w:style>
  <w:style w:type="paragraph" w:styleId="af1">
    <w:name w:val="footer"/>
    <w:basedOn w:val="a"/>
    <w:link w:val="af2"/>
    <w:uiPriority w:val="99"/>
    <w:rsid w:val="000F5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0F51B8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0F51B8"/>
    <w:rPr>
      <w:rFonts w:cs="Times New Roman"/>
    </w:rPr>
  </w:style>
  <w:style w:type="paragraph" w:customStyle="1" w:styleId="05Body">
    <w:name w:val="(05)Body"/>
    <w:uiPriority w:val="99"/>
    <w:rsid w:val="000F51B8"/>
    <w:pPr>
      <w:autoSpaceDE w:val="0"/>
      <w:autoSpaceDN w:val="0"/>
      <w:adjustRightInd w:val="0"/>
      <w:spacing w:line="206" w:lineRule="atLeast"/>
      <w:ind w:left="113"/>
      <w:jc w:val="both"/>
    </w:pPr>
    <w:rPr>
      <w:rFonts w:ascii="Century Schoolbook" w:eastAsia="Times New Roman" w:hAnsi="Century Schoolbook" w:cs="Century Schoolbook"/>
      <w:sz w:val="16"/>
      <w:szCs w:val="16"/>
    </w:rPr>
  </w:style>
  <w:style w:type="table" w:styleId="af4">
    <w:name w:val="Table Grid"/>
    <w:basedOn w:val="a1"/>
    <w:uiPriority w:val="99"/>
    <w:rsid w:val="000F51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99"/>
    <w:qFormat/>
    <w:rsid w:val="000F51B8"/>
    <w:rPr>
      <w:rFonts w:cs="Times New Roman"/>
      <w:b/>
    </w:rPr>
  </w:style>
  <w:style w:type="paragraph" w:customStyle="1" w:styleId="Char">
    <w:name w:val="Char"/>
    <w:basedOn w:val="a"/>
    <w:uiPriority w:val="99"/>
    <w:rsid w:val="000F51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6">
    <w:name w:val="Знак"/>
    <w:basedOn w:val="a"/>
    <w:uiPriority w:val="99"/>
    <w:rsid w:val="000F51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0F51B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f8">
    <w:name w:val="Normal (Web)"/>
    <w:basedOn w:val="a"/>
    <w:uiPriority w:val="99"/>
    <w:rsid w:val="000F5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F51B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019_congres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hn.s-vfu.r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2019-09-16T01:48:00Z</cp:lastPrinted>
  <dcterms:created xsi:type="dcterms:W3CDTF">2019-09-16T06:50:00Z</dcterms:created>
  <dcterms:modified xsi:type="dcterms:W3CDTF">2019-09-16T06:50:00Z</dcterms:modified>
</cp:coreProperties>
</file>