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DD" w:rsidRPr="00DF7943" w:rsidRDefault="009546DD" w:rsidP="00954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Результаты конкурса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>ЯНЦ КМП</w:t>
      </w:r>
    </w:p>
    <w:p w:rsidR="009546DD" w:rsidRPr="00DF7943" w:rsidRDefault="009546DD" w:rsidP="009546DD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05.2017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 младшего научного сотрудника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клинико-популяционных и медико - социальных исследований ЯНЦ КМП (дата объявления — </w:t>
      </w:r>
      <w:r w:rsidR="00CC669E">
        <w:rPr>
          <w:rFonts w:ascii="Times New Roman" w:hAnsi="Times New Roman" w:cs="Times New Roman"/>
          <w:sz w:val="28"/>
          <w:szCs w:val="28"/>
        </w:rPr>
        <w:t>13.03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9546DD" w:rsidRPr="00DF7943" w:rsidRDefault="009546DD" w:rsidP="009546DD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Григорьеву Анастасию Анатольевну </w:t>
      </w:r>
      <w:r w:rsidRPr="00DF7943">
        <w:rPr>
          <w:rFonts w:ascii="Times New Roman" w:hAnsi="Times New Roman" w:cs="Times New Roman"/>
          <w:sz w:val="28"/>
          <w:szCs w:val="28"/>
        </w:rPr>
        <w:t xml:space="preserve">победителем конкурса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DF7943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95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клинико-популяционных и медико - социальных исследований  по специальности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F79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01 – Биологические науки (биология). </w:t>
      </w:r>
    </w:p>
    <w:p w:rsidR="0081449C" w:rsidRPr="00385FBC" w:rsidRDefault="00385FBC"/>
    <w:p w:rsidR="00385FBC" w:rsidRPr="00385FBC" w:rsidRDefault="00385FBC">
      <w:bookmarkStart w:id="0" w:name="_GoBack"/>
      <w:bookmarkEnd w:id="0"/>
    </w:p>
    <w:sectPr w:rsidR="00385FBC" w:rsidRPr="0038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DD"/>
    <w:rsid w:val="00022DE4"/>
    <w:rsid w:val="000D6D3C"/>
    <w:rsid w:val="00240774"/>
    <w:rsid w:val="00385FBC"/>
    <w:rsid w:val="00482D08"/>
    <w:rsid w:val="0057665F"/>
    <w:rsid w:val="00747F6F"/>
    <w:rsid w:val="009546DD"/>
    <w:rsid w:val="00964C11"/>
    <w:rsid w:val="00AD77A1"/>
    <w:rsid w:val="00B1356E"/>
    <w:rsid w:val="00C771EA"/>
    <w:rsid w:val="00C91311"/>
    <w:rsid w:val="00CC669E"/>
    <w:rsid w:val="00CD650A"/>
    <w:rsid w:val="00E635E8"/>
    <w:rsid w:val="00F3134C"/>
    <w:rsid w:val="00F3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Matrena</dc:creator>
  <cp:lastModifiedBy>Matrena</cp:lastModifiedBy>
  <cp:revision>2</cp:revision>
  <dcterms:created xsi:type="dcterms:W3CDTF">2017-05-15T04:57:00Z</dcterms:created>
  <dcterms:modified xsi:type="dcterms:W3CDTF">2017-05-15T05:56:00Z</dcterms:modified>
</cp:coreProperties>
</file>