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0E" w:rsidRDefault="00CF38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CF380E" w:rsidRDefault="00CF380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27 сентября 2006 г. N 8322</w:t>
      </w:r>
    </w:p>
    <w:p w:rsidR="00CF380E" w:rsidRDefault="00CF380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380E" w:rsidRDefault="00CF380E">
      <w:pPr>
        <w:pStyle w:val="ConsPlusTitle"/>
        <w:widowControl/>
        <w:jc w:val="center"/>
      </w:pPr>
      <w:r>
        <w:t>МИНИСТЕРСТВО ЗДРАВООХРАНЕНИЯ И СОЦИАЛЬНОГО РАЗВИТИЯ</w:t>
      </w:r>
    </w:p>
    <w:p w:rsidR="00CF380E" w:rsidRDefault="00CF380E">
      <w:pPr>
        <w:pStyle w:val="ConsPlusTitle"/>
        <w:widowControl/>
        <w:jc w:val="center"/>
      </w:pPr>
      <w:r>
        <w:t>РОССИЙСКОЙ ФЕДЕРАЦИИ</w:t>
      </w:r>
    </w:p>
    <w:p w:rsidR="00CF380E" w:rsidRDefault="00CF380E">
      <w:pPr>
        <w:pStyle w:val="ConsPlusTitle"/>
        <w:widowControl/>
        <w:jc w:val="center"/>
      </w:pPr>
    </w:p>
    <w:p w:rsidR="00CF380E" w:rsidRDefault="00CF380E">
      <w:pPr>
        <w:pStyle w:val="ConsPlusTitle"/>
        <w:widowControl/>
        <w:jc w:val="center"/>
      </w:pPr>
      <w:r>
        <w:t>ПРИКАЗ</w:t>
      </w:r>
    </w:p>
    <w:p w:rsidR="00CF380E" w:rsidRDefault="00CF380E">
      <w:pPr>
        <w:pStyle w:val="ConsPlusTitle"/>
        <w:widowControl/>
        <w:jc w:val="center"/>
      </w:pPr>
      <w:r>
        <w:t>от 18 сентября 2006 г. N 665</w:t>
      </w:r>
    </w:p>
    <w:p w:rsidR="00CF380E" w:rsidRDefault="00CF380E">
      <w:pPr>
        <w:pStyle w:val="ConsPlusTitle"/>
        <w:widowControl/>
        <w:jc w:val="center"/>
      </w:pPr>
    </w:p>
    <w:p w:rsidR="00CF380E" w:rsidRDefault="00CF380E">
      <w:pPr>
        <w:pStyle w:val="ConsPlusTitle"/>
        <w:widowControl/>
        <w:jc w:val="center"/>
      </w:pPr>
      <w:r>
        <w:t>ОБ УТВЕРЖДЕНИИ ПЕРЕЧНЯ</w:t>
      </w:r>
    </w:p>
    <w:p w:rsidR="00CF380E" w:rsidRDefault="00CF380E">
      <w:pPr>
        <w:pStyle w:val="ConsPlusTitle"/>
        <w:widowControl/>
        <w:jc w:val="center"/>
      </w:pPr>
      <w:r>
        <w:t>ЛЕКАРСТВЕННЫХ ПРЕПАРАТОВ, В ТОМ ЧИСЛЕ ПЕРЕЧНЯ</w:t>
      </w:r>
    </w:p>
    <w:p w:rsidR="00CF380E" w:rsidRDefault="00CF380E">
      <w:pPr>
        <w:pStyle w:val="ConsPlusTitle"/>
        <w:widowControl/>
        <w:jc w:val="center"/>
      </w:pPr>
      <w:r>
        <w:t>ЛЕКАРСТВЕННЫХ ПРЕПАРАТОВ, НАЗНАЧАЕМЫХ ПО РЕШЕНИЮ ВРАЧЕБНОЙ</w:t>
      </w:r>
    </w:p>
    <w:p w:rsidR="00CF380E" w:rsidRDefault="00CF380E">
      <w:pPr>
        <w:pStyle w:val="ConsPlusTitle"/>
        <w:widowControl/>
        <w:jc w:val="center"/>
      </w:pPr>
      <w:r>
        <w:t>КОМИССИИ ЛЕЧЕБНО-ПРОФИЛАКТИЧЕСКИХ УЧРЕЖДЕНИЙ, ОБЕСПЕЧЕНИЕ</w:t>
      </w:r>
    </w:p>
    <w:p w:rsidR="00CF380E" w:rsidRDefault="00CF380E">
      <w:pPr>
        <w:pStyle w:val="ConsPlusTitle"/>
        <w:widowControl/>
        <w:jc w:val="center"/>
      </w:pPr>
      <w:r>
        <w:t>КОТОРЫМИ ОСУЩЕСТВЛЯЕТСЯ В СООТВЕТСТВИИ СО СТАНДАРТАМИ</w:t>
      </w:r>
    </w:p>
    <w:p w:rsidR="00CF380E" w:rsidRDefault="00CF380E">
      <w:pPr>
        <w:pStyle w:val="ConsPlusTitle"/>
        <w:widowControl/>
        <w:jc w:val="center"/>
      </w:pPr>
      <w:r>
        <w:t>МЕДИЦИНСКОЙ ПОМОЩИ ПО РЕЦЕПТАМ ВРАЧА (ФЕЛЬДШЕРА) ПРИ</w:t>
      </w:r>
    </w:p>
    <w:p w:rsidR="00CF380E" w:rsidRDefault="00CF380E">
      <w:pPr>
        <w:pStyle w:val="ConsPlusTitle"/>
        <w:widowControl/>
        <w:jc w:val="center"/>
      </w:pPr>
      <w:r>
        <w:t>ОКАЗАНИИ ГОСУДАРСТВЕННОЙ СОЦИАЛЬНОЙ ПОМОЩИ</w:t>
      </w:r>
    </w:p>
    <w:p w:rsidR="00CF380E" w:rsidRDefault="00CF380E">
      <w:pPr>
        <w:pStyle w:val="ConsPlusTitle"/>
        <w:widowControl/>
        <w:jc w:val="center"/>
      </w:pPr>
      <w:r>
        <w:t>В ВИДЕ НАБОРА СОЦИАЛЬНЫХ УСЛУГ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Минздравсоцразвития РФ от 19.10.2007 </w:t>
      </w:r>
      <w:hyperlink r:id="rId5" w:history="1">
        <w:r>
          <w:rPr>
            <w:rFonts w:ascii="Calibri" w:hAnsi="Calibri" w:cs="Calibri"/>
            <w:color w:val="0000FF"/>
          </w:rPr>
          <w:t>N 651</w:t>
        </w:r>
      </w:hyperlink>
      <w:r>
        <w:rPr>
          <w:rFonts w:ascii="Calibri" w:hAnsi="Calibri" w:cs="Calibri"/>
        </w:rPr>
        <w:t>,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27.08.2008 N </w:t>
      </w:r>
      <w:hyperlink r:id="rId6" w:history="1">
        <w:r>
          <w:rPr>
            <w:rFonts w:ascii="Calibri" w:hAnsi="Calibri" w:cs="Calibri"/>
            <w:color w:val="0000FF"/>
          </w:rPr>
          <w:t>451н</w:t>
        </w:r>
      </w:hyperlink>
      <w:r>
        <w:rPr>
          <w:rFonts w:ascii="Calibri" w:hAnsi="Calibri" w:cs="Calibri"/>
        </w:rPr>
        <w:t xml:space="preserve">, от 01.12.2008 </w:t>
      </w:r>
      <w:hyperlink r:id="rId7" w:history="1">
        <w:r>
          <w:rPr>
            <w:rFonts w:ascii="Calibri" w:hAnsi="Calibri" w:cs="Calibri"/>
            <w:color w:val="0000FF"/>
          </w:rPr>
          <w:t>N 690н</w:t>
        </w:r>
      </w:hyperlink>
      <w:r>
        <w:rPr>
          <w:rFonts w:ascii="Calibri" w:hAnsi="Calibri" w:cs="Calibri"/>
        </w:rPr>
        <w:t>,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23.12.2008 </w:t>
      </w:r>
      <w:hyperlink r:id="rId8" w:history="1">
        <w:r>
          <w:rPr>
            <w:rFonts w:ascii="Calibri" w:hAnsi="Calibri" w:cs="Calibri"/>
            <w:color w:val="0000FF"/>
          </w:rPr>
          <w:t>N 760н</w:t>
        </w:r>
      </w:hyperlink>
      <w:r>
        <w:rPr>
          <w:rFonts w:ascii="Calibri" w:hAnsi="Calibri" w:cs="Calibri"/>
        </w:rPr>
        <w:t xml:space="preserve">, от 10.11.2011 </w:t>
      </w:r>
      <w:hyperlink r:id="rId9" w:history="1">
        <w:r>
          <w:rPr>
            <w:rFonts w:ascii="Calibri" w:hAnsi="Calibri" w:cs="Calibri"/>
            <w:color w:val="0000FF"/>
          </w:rPr>
          <w:t>N 1340н</w:t>
        </w:r>
      </w:hyperlink>
      <w:r>
        <w:rPr>
          <w:rFonts w:ascii="Calibri" w:hAnsi="Calibri" w:cs="Calibri"/>
        </w:rPr>
        <w:t>)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6.2</w:t>
        </w:r>
      </w:hyperlink>
      <w:r>
        <w:rPr>
          <w:rFonts w:ascii="Calibri" w:hAnsi="Calibri" w:cs="Calibri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в целях обеспечения граждан, имеющих право на получение государственной социальной помощи в виде набора социальных услуг, необходимыми лекарственными препаратами приказываю: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10.11.2011 N 1340н)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согласно </w:t>
      </w:r>
      <w:hyperlink r:id="rId12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10.11.2011 N 1340н)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утратившими силу Приказы Минздравсоцразвития России от 28 сентября 2005 г. </w:t>
      </w:r>
      <w:hyperlink r:id="rId14" w:history="1">
        <w:r>
          <w:rPr>
            <w:rFonts w:ascii="Calibri" w:hAnsi="Calibri" w:cs="Calibri"/>
            <w:color w:val="0000FF"/>
          </w:rPr>
          <w:t>N 601</w:t>
        </w:r>
      </w:hyperlink>
      <w:r>
        <w:rPr>
          <w:rFonts w:ascii="Calibri" w:hAnsi="Calibri" w:cs="Calibri"/>
        </w:rPr>
        <w:t xml:space="preserve"> "Об утверждении Перечня лекарственных средств" (зарегистрирован Минюстом России 29 сентября 2005 г., регистрационный N 7052), от 2 мая 2006 г. </w:t>
      </w:r>
      <w:hyperlink r:id="rId15" w:history="1">
        <w:r>
          <w:rPr>
            <w:rFonts w:ascii="Calibri" w:hAnsi="Calibri" w:cs="Calibri"/>
            <w:color w:val="0000FF"/>
          </w:rPr>
          <w:t>N 324</w:t>
        </w:r>
      </w:hyperlink>
      <w:r>
        <w:rPr>
          <w:rFonts w:ascii="Calibri" w:hAnsi="Calibri" w:cs="Calibri"/>
        </w:rPr>
        <w:t xml:space="preserve"> "О внесении изменений в Перечень лекарственных средств" (зарегистрирован Минюстом России 16 мая 2006 г., регистрационный N 7840).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действие с 1 ноября 2006 г.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исполнением Приказа возложить на заместителя Министра здравоохранения и социального развития Российской Федерации В.И. Скворцову.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10.11.2011 N 1340н)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М.Ю.ЗУРАБОВ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социального развития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сентября 2006 г. N 665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380E" w:rsidRDefault="00CF380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порядке выписывания рецептов на лекарственные средства отдельным категориям граждан, имеющих право на получение государственной социальной помощи, в рамках реализации дополнительного лекарственного обеспечения см. </w:t>
      </w:r>
      <w:hyperlink r:id="rId1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РФ от 12.02.2007 N 110.</w:t>
      </w:r>
    </w:p>
    <w:p w:rsidR="00CF380E" w:rsidRDefault="00CF380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F380E" w:rsidRDefault="00CF380E">
      <w:pPr>
        <w:pStyle w:val="ConsPlusTitle"/>
        <w:widowControl/>
        <w:jc w:val="center"/>
      </w:pPr>
      <w:r>
        <w:t>ПЕРЕЧЕНЬ</w:t>
      </w:r>
    </w:p>
    <w:p w:rsidR="00CF380E" w:rsidRDefault="00CF380E">
      <w:pPr>
        <w:pStyle w:val="ConsPlusTitle"/>
        <w:widowControl/>
        <w:jc w:val="center"/>
      </w:pPr>
      <w:r>
        <w:t>ЛЕКАРСТВЕННЫХ ПРЕПАРАТОВ, В ТОМ ЧИСЛЕ ПЕРЕЧЕНЬ</w:t>
      </w:r>
    </w:p>
    <w:p w:rsidR="00CF380E" w:rsidRDefault="00CF380E">
      <w:pPr>
        <w:pStyle w:val="ConsPlusTitle"/>
        <w:widowControl/>
        <w:jc w:val="center"/>
      </w:pPr>
      <w:r>
        <w:t>ЛЕКАРСТВЕННЫХ ПРЕПАРАТОВ, НАЗНАЧАЕМЫХ ПО РЕШЕНИЮ ВРАЧЕБНОЙ</w:t>
      </w:r>
    </w:p>
    <w:p w:rsidR="00CF380E" w:rsidRDefault="00CF380E">
      <w:pPr>
        <w:pStyle w:val="ConsPlusTitle"/>
        <w:widowControl/>
        <w:jc w:val="center"/>
      </w:pPr>
      <w:r>
        <w:t>КОМИССИИ ЛЕЧЕБНО-ПРОФИЛАКТИЧЕСКИХ УЧРЕЖДЕНИЙ, ОБЕСПЕЧЕНИЕ</w:t>
      </w:r>
    </w:p>
    <w:p w:rsidR="00CF380E" w:rsidRDefault="00CF380E">
      <w:pPr>
        <w:pStyle w:val="ConsPlusTitle"/>
        <w:widowControl/>
        <w:jc w:val="center"/>
      </w:pPr>
      <w:r>
        <w:t>КОТОРЫМИ ОСУЩЕСТВЛЯЕТСЯ В СООТВЕТСТВИИ СО СТАНДАРТАМИ</w:t>
      </w:r>
    </w:p>
    <w:p w:rsidR="00CF380E" w:rsidRDefault="00CF380E">
      <w:pPr>
        <w:pStyle w:val="ConsPlusTitle"/>
        <w:widowControl/>
        <w:jc w:val="center"/>
      </w:pPr>
      <w:r>
        <w:t>МЕДИЦИНСКОЙ ПОМОЩИ ПО РЕЦЕПТАМ ВРАЧА (ФЕЛЬДШЕРА)</w:t>
      </w:r>
    </w:p>
    <w:p w:rsidR="00CF380E" w:rsidRDefault="00CF380E">
      <w:pPr>
        <w:pStyle w:val="ConsPlusTitle"/>
        <w:widowControl/>
        <w:jc w:val="center"/>
      </w:pPr>
      <w:r>
        <w:t>ПРИ ОКАЗАНИИ ГОСУДАРСТВЕННОЙ СОЦИАЛЬНОЙ ПОМОЩИ</w:t>
      </w:r>
    </w:p>
    <w:p w:rsidR="00CF380E" w:rsidRDefault="00CF380E">
      <w:pPr>
        <w:pStyle w:val="ConsPlusTitle"/>
        <w:widowControl/>
        <w:jc w:val="center"/>
      </w:pPr>
      <w:r>
        <w:t>В ВИДЕ НАБОРА СОЦИАЛЬНЫХ УСЛУГ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10.11.2011 N 1340н)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380E" w:rsidRDefault="00CF380E">
      <w:pPr>
        <w:pStyle w:val="ConsPlusNonformat"/>
        <w:widowControl/>
        <w:jc w:val="both"/>
      </w:pPr>
      <w:r>
        <w:t>┌───────┬──────────────────────────────────┬──────────────────────────────┐</w:t>
      </w:r>
    </w:p>
    <w:p w:rsidR="00CF380E" w:rsidRDefault="00CF380E">
      <w:pPr>
        <w:pStyle w:val="ConsPlusNonformat"/>
        <w:widowControl/>
        <w:jc w:val="both"/>
      </w:pPr>
      <w:r>
        <w:t xml:space="preserve">│  Код  │Анатомо-терапевтическо-химическая │ Лекарственные препараты </w:t>
      </w:r>
      <w:hyperlink r:id="rId19" w:history="1">
        <w:r>
          <w:rPr>
            <w:color w:val="0000FF"/>
          </w:rPr>
          <w:t>&lt;*&gt;</w:t>
        </w:r>
      </w:hyperlink>
      <w:r>
        <w:t xml:space="preserve">  │</w:t>
      </w:r>
    </w:p>
    <w:p w:rsidR="00CF380E" w:rsidRDefault="00CF380E">
      <w:pPr>
        <w:pStyle w:val="ConsPlusNonformat"/>
        <w:widowControl/>
        <w:jc w:val="both"/>
      </w:pPr>
      <w:r>
        <w:t>│  АТХ  │       классификация (АТХ)        │        (международное        │</w:t>
      </w:r>
    </w:p>
    <w:p w:rsidR="00CF380E" w:rsidRDefault="00CF380E">
      <w:pPr>
        <w:pStyle w:val="ConsPlusNonformat"/>
        <w:widowControl/>
        <w:jc w:val="both"/>
      </w:pPr>
      <w:r>
        <w:t>│       │                                  │     непатентованное или      │</w:t>
      </w:r>
    </w:p>
    <w:p w:rsidR="00CF380E" w:rsidRDefault="00CF380E">
      <w:pPr>
        <w:pStyle w:val="ConsPlusNonformat"/>
        <w:widowControl/>
        <w:jc w:val="both"/>
      </w:pPr>
      <w:r>
        <w:t>│       │                                  │   химическое или торговое    │</w:t>
      </w:r>
    </w:p>
    <w:p w:rsidR="00CF380E" w:rsidRDefault="00CF380E">
      <w:pPr>
        <w:pStyle w:val="ConsPlusNonformat"/>
        <w:widowControl/>
        <w:jc w:val="both"/>
      </w:pPr>
      <w:r>
        <w:t xml:space="preserve">│       │                                  │      наименование) </w:t>
      </w:r>
      <w:hyperlink r:id="rId20" w:history="1">
        <w:r>
          <w:rPr>
            <w:color w:val="0000FF"/>
          </w:rPr>
          <w:t>&lt;**&gt;</w:t>
        </w:r>
      </w:hyperlink>
      <w:r>
        <w:t xml:space="preserve">      │</w:t>
      </w:r>
    </w:p>
    <w:p w:rsidR="00CF380E" w:rsidRDefault="00CF380E">
      <w:pPr>
        <w:pStyle w:val="ConsPlusNonformat"/>
        <w:widowControl/>
        <w:jc w:val="both"/>
      </w:pPr>
      <w:r>
        <w:t>└───────┴──────────────────────────────────┴──────────────────────────────┘</w:t>
      </w:r>
    </w:p>
    <w:p w:rsidR="00CF380E" w:rsidRDefault="00CF380E">
      <w:pPr>
        <w:pStyle w:val="ConsPlusNonformat"/>
        <w:widowControl/>
      </w:pPr>
      <w:r>
        <w:t xml:space="preserve"> A       пищеварительный тракт и обмен</w:t>
      </w:r>
    </w:p>
    <w:p w:rsidR="00CF380E" w:rsidRDefault="00CF380E">
      <w:pPr>
        <w:pStyle w:val="ConsPlusNonformat"/>
        <w:widowControl/>
      </w:pPr>
      <w:r>
        <w:t xml:space="preserve">         веществ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A02     препараты для лечения заболеваний,</w:t>
      </w:r>
    </w:p>
    <w:p w:rsidR="00CF380E" w:rsidRDefault="00CF380E">
      <w:pPr>
        <w:pStyle w:val="ConsPlusNonformat"/>
        <w:widowControl/>
      </w:pPr>
      <w:r>
        <w:t xml:space="preserve">         связанных с нарушением кислотности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A02A    антациды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A02AX   антациды в комбинации с другими    алгелдрат + магния гидроксид</w:t>
      </w:r>
    </w:p>
    <w:p w:rsidR="00CF380E" w:rsidRDefault="00CF380E">
      <w:pPr>
        <w:pStyle w:val="ConsPlusNonformat"/>
        <w:widowControl/>
      </w:pPr>
      <w:r>
        <w:t xml:space="preserve">         препаратами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A02B    препараты для лечения язвенной</w:t>
      </w:r>
    </w:p>
    <w:p w:rsidR="00CF380E" w:rsidRDefault="00CF380E">
      <w:pPr>
        <w:pStyle w:val="ConsPlusNonformat"/>
        <w:widowControl/>
      </w:pPr>
      <w:r>
        <w:t xml:space="preserve">         болезни желудка и</w:t>
      </w:r>
    </w:p>
    <w:p w:rsidR="00CF380E" w:rsidRDefault="00CF380E">
      <w:pPr>
        <w:pStyle w:val="ConsPlusNonformat"/>
        <w:widowControl/>
      </w:pPr>
      <w:r>
        <w:t xml:space="preserve">         двенадцатиперстной кишки и</w:t>
      </w:r>
    </w:p>
    <w:p w:rsidR="00CF380E" w:rsidRDefault="00CF380E">
      <w:pPr>
        <w:pStyle w:val="ConsPlusNonformat"/>
        <w:widowControl/>
      </w:pPr>
      <w:r>
        <w:t xml:space="preserve">         гастроэзофагальной рефлюксной</w:t>
      </w:r>
    </w:p>
    <w:p w:rsidR="00CF380E" w:rsidRDefault="00CF380E">
      <w:pPr>
        <w:pStyle w:val="ConsPlusNonformat"/>
        <w:widowControl/>
      </w:pPr>
      <w:r>
        <w:t xml:space="preserve">         болезни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A02BA   блокаторы H2-гистаминовых          ранитидин</w:t>
      </w:r>
    </w:p>
    <w:p w:rsidR="00CF380E" w:rsidRDefault="00CF380E">
      <w:pPr>
        <w:pStyle w:val="ConsPlusNonformat"/>
        <w:widowControl/>
      </w:pPr>
      <w:r>
        <w:t xml:space="preserve">         рецепторов                         фамотидин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A02BC   ингибиторы протонового насоса      омепразол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рабепразол </w:t>
      </w:r>
      <w:hyperlink r:id="rId21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A02BX   другие препараты для лечения       висмута трикалия дицитрат</w:t>
      </w:r>
    </w:p>
    <w:p w:rsidR="00CF380E" w:rsidRDefault="00CF380E">
      <w:pPr>
        <w:pStyle w:val="ConsPlusNonformat"/>
        <w:widowControl/>
      </w:pPr>
      <w:r>
        <w:t xml:space="preserve">         язвенной болезни желудка и</w:t>
      </w:r>
    </w:p>
    <w:p w:rsidR="00CF380E" w:rsidRDefault="00CF380E">
      <w:pPr>
        <w:pStyle w:val="ConsPlusNonformat"/>
        <w:widowControl/>
      </w:pPr>
      <w:r>
        <w:t xml:space="preserve">         двенадцатиперстной кишки и</w:t>
      </w:r>
    </w:p>
    <w:p w:rsidR="00CF380E" w:rsidRDefault="00CF380E">
      <w:pPr>
        <w:pStyle w:val="ConsPlusNonformat"/>
        <w:widowControl/>
      </w:pPr>
      <w:r>
        <w:t xml:space="preserve">         гастроэзофагальной рефлюксной</w:t>
      </w:r>
    </w:p>
    <w:p w:rsidR="00CF380E" w:rsidRDefault="00CF380E">
      <w:pPr>
        <w:pStyle w:val="ConsPlusNonformat"/>
        <w:widowControl/>
      </w:pPr>
      <w:r>
        <w:t xml:space="preserve">         болезни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A03     препараты для лечения</w:t>
      </w:r>
    </w:p>
    <w:p w:rsidR="00CF380E" w:rsidRDefault="00CF380E">
      <w:pPr>
        <w:pStyle w:val="ConsPlusNonformat"/>
        <w:widowControl/>
      </w:pPr>
      <w:r>
        <w:t xml:space="preserve">         функциональных нарушений</w:t>
      </w:r>
    </w:p>
    <w:p w:rsidR="00CF380E" w:rsidRDefault="00CF380E">
      <w:pPr>
        <w:pStyle w:val="ConsPlusNonformat"/>
        <w:widowControl/>
      </w:pPr>
      <w:r>
        <w:t xml:space="preserve">         желудочно-кишечного тракта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A03A    препараты для лечения</w:t>
      </w:r>
    </w:p>
    <w:p w:rsidR="00CF380E" w:rsidRDefault="00CF380E">
      <w:pPr>
        <w:pStyle w:val="ConsPlusNonformat"/>
        <w:widowControl/>
      </w:pPr>
      <w:r>
        <w:lastRenderedPageBreak/>
        <w:t xml:space="preserve">         функциональных нарушений кишечника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A03AA   синтетические антихолинергические  мебеверин</w:t>
      </w:r>
    </w:p>
    <w:p w:rsidR="00CF380E" w:rsidRDefault="00CF380E">
      <w:pPr>
        <w:pStyle w:val="ConsPlusNonformat"/>
        <w:widowControl/>
      </w:pPr>
      <w:r>
        <w:t xml:space="preserve">         средства, эфиры с третичной</w:t>
      </w:r>
    </w:p>
    <w:p w:rsidR="00CF380E" w:rsidRDefault="00CF380E">
      <w:pPr>
        <w:pStyle w:val="ConsPlusNonformat"/>
        <w:widowControl/>
      </w:pPr>
      <w:r>
        <w:t xml:space="preserve">         аминогруппой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A03AD   папаверин и его производные        дротаверин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A03F    стимуляторы моторики желудочно-</w:t>
      </w:r>
    </w:p>
    <w:p w:rsidR="00CF380E" w:rsidRDefault="00CF380E">
      <w:pPr>
        <w:pStyle w:val="ConsPlusNonformat"/>
        <w:widowControl/>
      </w:pPr>
      <w:r>
        <w:t xml:space="preserve">         кишечного тракта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A03FA   стимуляторы моторики желудочно-    метоклопрамид</w:t>
      </w:r>
    </w:p>
    <w:p w:rsidR="00CF380E" w:rsidRDefault="00CF380E">
      <w:pPr>
        <w:pStyle w:val="ConsPlusNonformat"/>
        <w:widowControl/>
      </w:pPr>
      <w:r>
        <w:t xml:space="preserve">         кишечного тракта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A04     противорвотные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A04A    противорвотные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A04AA   блокаторы серотониновых 5HT3-      гранисетрон </w:t>
      </w:r>
      <w:hyperlink r:id="rId22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рецепторов                         ондансетрон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трописетрон </w:t>
      </w:r>
      <w:hyperlink r:id="rId23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A05     препараты для лечения заболеваний</w:t>
      </w:r>
    </w:p>
    <w:p w:rsidR="00CF380E" w:rsidRDefault="00CF380E">
      <w:pPr>
        <w:pStyle w:val="ConsPlusNonformat"/>
        <w:widowControl/>
      </w:pPr>
      <w:r>
        <w:t xml:space="preserve">         печени и желчевыводящих путей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A05A    препараты для лечения заболеваний</w:t>
      </w:r>
    </w:p>
    <w:p w:rsidR="00CF380E" w:rsidRDefault="00CF380E">
      <w:pPr>
        <w:pStyle w:val="ConsPlusNonformat"/>
        <w:widowControl/>
      </w:pPr>
      <w:r>
        <w:t xml:space="preserve">         желчевыводящих путей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A05AA   препараты желчных кислот           урсодезоксихолевая кислота</w:t>
      </w:r>
    </w:p>
    <w:p w:rsidR="00CF380E" w:rsidRDefault="00CF380E">
      <w:pPr>
        <w:pStyle w:val="ConsPlusNonformat"/>
        <w:widowControl/>
      </w:pPr>
      <w:r>
        <w:t xml:space="preserve">                                            желчь + поджелудочной железы</w:t>
      </w:r>
    </w:p>
    <w:p w:rsidR="00CF380E" w:rsidRDefault="00CF380E">
      <w:pPr>
        <w:pStyle w:val="ConsPlusNonformat"/>
        <w:widowControl/>
      </w:pPr>
      <w:r>
        <w:t xml:space="preserve">                                            порошок + слизистой тонкой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кишки порошок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A05B    препараты для лечения заболеваний</w:t>
      </w:r>
    </w:p>
    <w:p w:rsidR="00CF380E" w:rsidRDefault="00CF380E">
      <w:pPr>
        <w:pStyle w:val="ConsPlusNonformat"/>
        <w:widowControl/>
      </w:pPr>
      <w:r>
        <w:t xml:space="preserve">         печени, липотропные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A05BA   препараты для лечения заболеваний  глицирризиновая кислота</w:t>
      </w:r>
    </w:p>
    <w:p w:rsidR="00CF380E" w:rsidRDefault="00CF380E">
      <w:pPr>
        <w:pStyle w:val="ConsPlusNonformat"/>
        <w:widowControl/>
      </w:pPr>
      <w:r>
        <w:t xml:space="preserve">         печени                             + фосфолипиды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A06     слабительные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A06A    слабительные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A06AB   контактные слабительные препараты  бисакодил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A06AD   слабительные препараты с           лактулоза</w:t>
      </w:r>
    </w:p>
    <w:p w:rsidR="00CF380E" w:rsidRDefault="00CF380E">
      <w:pPr>
        <w:pStyle w:val="ConsPlusNonformat"/>
        <w:widowControl/>
      </w:pPr>
      <w:r>
        <w:t xml:space="preserve">         осмотическими свойствами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A07     противодиарейные, кишечные</w:t>
      </w:r>
    </w:p>
    <w:p w:rsidR="00CF380E" w:rsidRDefault="00CF380E">
      <w:pPr>
        <w:pStyle w:val="ConsPlusNonformat"/>
        <w:widowControl/>
      </w:pPr>
      <w:r>
        <w:t xml:space="preserve">         противовоспалительные и</w:t>
      </w:r>
    </w:p>
    <w:p w:rsidR="00CF380E" w:rsidRDefault="00CF380E">
      <w:pPr>
        <w:pStyle w:val="ConsPlusNonformat"/>
        <w:widowControl/>
      </w:pPr>
      <w:r>
        <w:t xml:space="preserve">         противомикробные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A07D    препараты, снижающие моторику</w:t>
      </w:r>
    </w:p>
    <w:p w:rsidR="00CF380E" w:rsidRDefault="00CF380E">
      <w:pPr>
        <w:pStyle w:val="ConsPlusNonformat"/>
        <w:widowControl/>
      </w:pPr>
      <w:r>
        <w:t xml:space="preserve">         желудочно-кишечного тракта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A07DA   препараты, снижающие моторику      лоперамид</w:t>
      </w:r>
    </w:p>
    <w:p w:rsidR="00CF380E" w:rsidRDefault="00CF380E">
      <w:pPr>
        <w:pStyle w:val="ConsPlusNonformat"/>
        <w:widowControl/>
      </w:pPr>
      <w:r>
        <w:t xml:space="preserve">         желудочно-кишечного тракта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A07E    кишечные противовоспалительные</w:t>
      </w:r>
    </w:p>
    <w:p w:rsidR="00CF380E" w:rsidRDefault="00CF380E">
      <w:pPr>
        <w:pStyle w:val="ConsPlusNonformat"/>
        <w:widowControl/>
      </w:pPr>
      <w:r>
        <w:t xml:space="preserve">        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A07EC   аминосалициловая кислота и         месалазин</w:t>
      </w:r>
    </w:p>
    <w:p w:rsidR="00CF380E" w:rsidRDefault="00CF380E">
      <w:pPr>
        <w:pStyle w:val="ConsPlusNonformat"/>
        <w:widowControl/>
      </w:pPr>
      <w:r>
        <w:t xml:space="preserve">         аналогичные препараты              сульфасалазин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A07F    противодиарейные микроорганизмы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A07FA   противодиарейные микроорганизмы    бифидобактерии бифидум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A09     препараты, способствующие</w:t>
      </w:r>
    </w:p>
    <w:p w:rsidR="00CF380E" w:rsidRDefault="00CF380E">
      <w:pPr>
        <w:pStyle w:val="ConsPlusNonformat"/>
        <w:widowControl/>
      </w:pPr>
      <w:r>
        <w:t xml:space="preserve">         пищеварению, включая ферментные</w:t>
      </w:r>
    </w:p>
    <w:p w:rsidR="00CF380E" w:rsidRDefault="00CF380E">
      <w:pPr>
        <w:pStyle w:val="ConsPlusNonformat"/>
        <w:widowControl/>
      </w:pPr>
      <w:r>
        <w:t xml:space="preserve">        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A09A    препараты, способствующие</w:t>
      </w:r>
    </w:p>
    <w:p w:rsidR="00CF380E" w:rsidRDefault="00CF380E">
      <w:pPr>
        <w:pStyle w:val="ConsPlusNonformat"/>
        <w:widowControl/>
      </w:pPr>
      <w:r>
        <w:t xml:space="preserve">         пищеварению, включая ферментные</w:t>
      </w:r>
    </w:p>
    <w:p w:rsidR="00CF380E" w:rsidRDefault="00CF380E">
      <w:pPr>
        <w:pStyle w:val="ConsPlusNonformat"/>
        <w:widowControl/>
      </w:pPr>
      <w:r>
        <w:t xml:space="preserve">        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A09AA   ферментные препараты               гемицеллюлаза + желчи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компоненты + панкреатин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панкреатин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     препараты для лечения сахарного</w:t>
      </w:r>
    </w:p>
    <w:p w:rsidR="00CF380E" w:rsidRDefault="00CF380E">
      <w:pPr>
        <w:pStyle w:val="ConsPlusNonformat"/>
        <w:widowControl/>
      </w:pPr>
      <w:r>
        <w:t xml:space="preserve">         диабета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A10A    инсулины и их аналоги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A10AB   инсулины короткого действия и их   инсулин аспарт</w:t>
      </w:r>
    </w:p>
    <w:p w:rsidR="00CF380E" w:rsidRDefault="00CF380E">
      <w:pPr>
        <w:pStyle w:val="ConsPlusNonformat"/>
        <w:widowControl/>
      </w:pPr>
      <w:r>
        <w:t xml:space="preserve">         аналоги для инъекционного введения инсулин лизпро</w:t>
      </w:r>
    </w:p>
    <w:p w:rsidR="00CF380E" w:rsidRDefault="00CF380E">
      <w:pPr>
        <w:pStyle w:val="ConsPlusNonformat"/>
        <w:widowControl/>
      </w:pPr>
      <w:r>
        <w:t xml:space="preserve">                                            инсулин растворимый</w:t>
      </w:r>
    </w:p>
    <w:p w:rsidR="00CF380E" w:rsidRDefault="00CF380E">
      <w:pPr>
        <w:pStyle w:val="ConsPlusNonformat"/>
        <w:widowControl/>
      </w:pPr>
      <w:r>
        <w:t xml:space="preserve">                                            (человеческий генно-</w:t>
      </w:r>
    </w:p>
    <w:p w:rsidR="00CF380E" w:rsidRDefault="00CF380E">
      <w:pPr>
        <w:pStyle w:val="ConsPlusNonformat"/>
        <w:widowControl/>
      </w:pPr>
      <w:r>
        <w:t xml:space="preserve">                                            инженерный)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A10AC   инсулины средней продолжительности инсулин-изофан</w:t>
      </w:r>
    </w:p>
    <w:p w:rsidR="00CF380E" w:rsidRDefault="00CF380E">
      <w:pPr>
        <w:pStyle w:val="ConsPlusNonformat"/>
        <w:widowControl/>
      </w:pPr>
      <w:r>
        <w:t xml:space="preserve">         действия и их аналоги для          (человеческий генно-</w:t>
      </w:r>
    </w:p>
    <w:p w:rsidR="00CF380E" w:rsidRDefault="00CF380E">
      <w:pPr>
        <w:pStyle w:val="ConsPlusNonformat"/>
        <w:widowControl/>
      </w:pPr>
      <w:r>
        <w:t xml:space="preserve">         инъекционного введения             инженерный)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A10AD   инсулины средней продолжительности инсулин аспарт двухфазный</w:t>
      </w:r>
    </w:p>
    <w:p w:rsidR="00CF380E" w:rsidRDefault="00CF380E">
      <w:pPr>
        <w:pStyle w:val="ConsPlusNonformat"/>
        <w:widowControl/>
      </w:pPr>
      <w:r>
        <w:t xml:space="preserve">         действия и их аналоги в комбинации инсулин двухфазный</w:t>
      </w:r>
    </w:p>
    <w:p w:rsidR="00CF380E" w:rsidRDefault="00CF380E">
      <w:pPr>
        <w:pStyle w:val="ConsPlusNonformat"/>
        <w:widowControl/>
      </w:pPr>
      <w:r>
        <w:t xml:space="preserve">         с инсулинами короткого действия    (человеческий генно-</w:t>
      </w:r>
    </w:p>
    <w:p w:rsidR="00CF380E" w:rsidRDefault="00CF380E">
      <w:pPr>
        <w:pStyle w:val="ConsPlusNonformat"/>
        <w:widowControl/>
      </w:pPr>
      <w:r>
        <w:t xml:space="preserve">         для инъекционного введения         инженерный)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A10AE   инсулины длительного действия и    инсулин гларгин</w:t>
      </w:r>
    </w:p>
    <w:p w:rsidR="00CF380E" w:rsidRDefault="00CF380E">
      <w:pPr>
        <w:pStyle w:val="ConsPlusNonformat"/>
        <w:widowControl/>
      </w:pPr>
      <w:r>
        <w:t xml:space="preserve">         их аналоги для инъекционного       инсулин детемир</w:t>
      </w:r>
    </w:p>
    <w:p w:rsidR="00CF380E" w:rsidRDefault="00CF380E">
      <w:pPr>
        <w:pStyle w:val="ConsPlusNonformat"/>
        <w:widowControl/>
      </w:pPr>
      <w:r>
        <w:t xml:space="preserve">         введения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A10B    гипогликемические препараты,</w:t>
      </w:r>
    </w:p>
    <w:p w:rsidR="00CF380E" w:rsidRDefault="00CF380E">
      <w:pPr>
        <w:pStyle w:val="ConsPlusNonformat"/>
        <w:widowControl/>
      </w:pPr>
      <w:r>
        <w:t xml:space="preserve">         кроме инсулинов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A10BA   бигуаниды                          метформин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A10BB   производные сульфонилмочевины      глибенкламид</w:t>
      </w:r>
    </w:p>
    <w:p w:rsidR="00CF380E" w:rsidRDefault="00CF380E">
      <w:pPr>
        <w:pStyle w:val="ConsPlusNonformat"/>
        <w:widowControl/>
      </w:pPr>
      <w:r>
        <w:t xml:space="preserve">                                            гликвидон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гликлазид</w:t>
      </w:r>
    </w:p>
    <w:p w:rsidR="00CF380E" w:rsidRDefault="00CF380E">
      <w:pPr>
        <w:pStyle w:val="ConsPlusNonformat"/>
        <w:widowControl/>
      </w:pPr>
      <w:r>
        <w:t xml:space="preserve">                                            глимепирид</w:t>
      </w:r>
    </w:p>
    <w:p w:rsidR="00CF380E" w:rsidRDefault="00CF380E">
      <w:pPr>
        <w:pStyle w:val="ConsPlusNonformat"/>
        <w:widowControl/>
      </w:pPr>
      <w:r>
        <w:t xml:space="preserve">                                            глипизид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A10BF   ингибиторы альфа-глюкозидазы       акарбоза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A10BD   метформин в комбинации с           глибенкламид + метформин</w:t>
      </w:r>
    </w:p>
    <w:p w:rsidR="00CF380E" w:rsidRDefault="00CF380E">
      <w:pPr>
        <w:pStyle w:val="ConsPlusNonformat"/>
        <w:widowControl/>
      </w:pPr>
      <w:r>
        <w:t xml:space="preserve">         производными сульфонилмочевины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A10BG   тиазолидиндионы                    росиглитазон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A10BX   другие гипогликемические           репаглинид</w:t>
      </w:r>
    </w:p>
    <w:p w:rsidR="00CF380E" w:rsidRDefault="00CF380E">
      <w:pPr>
        <w:pStyle w:val="ConsPlusNonformat"/>
        <w:widowControl/>
      </w:pPr>
      <w:r>
        <w:t xml:space="preserve">         препараты, кроме инсулинов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A11     витамины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A11B    поливитамины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A11BA   поливитамины                       гендевит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A11C    витамины A и D, включая их</w:t>
      </w:r>
    </w:p>
    <w:p w:rsidR="00CF380E" w:rsidRDefault="00CF380E">
      <w:pPr>
        <w:pStyle w:val="ConsPlusNonformat"/>
        <w:widowControl/>
      </w:pPr>
      <w:r>
        <w:t xml:space="preserve">         комбинации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A11CC   витамин D и его аналоги            альфакальцидол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дигидротахистерол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кальцитриол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колекальциферол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A12     минеральные добавки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A12A    препараты кальция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A12AX   кальция препараты, в комбинации с  кальция карбонат +</w:t>
      </w:r>
    </w:p>
    <w:p w:rsidR="00CF380E" w:rsidRDefault="00CF380E">
      <w:pPr>
        <w:pStyle w:val="ConsPlusNonformat"/>
        <w:widowControl/>
      </w:pPr>
      <w:r>
        <w:t xml:space="preserve">         другими препаратами                колекальциферол </w:t>
      </w:r>
      <w:hyperlink r:id="rId24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A12C    другие минеральные добавки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A12CX   другие минеральные вещества        калия и магния аспарагинат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A16     другие препараты для лечения</w:t>
      </w:r>
    </w:p>
    <w:p w:rsidR="00CF380E" w:rsidRDefault="00CF380E">
      <w:pPr>
        <w:pStyle w:val="ConsPlusNonformat"/>
        <w:widowControl/>
      </w:pPr>
      <w:r>
        <w:t xml:space="preserve">         заболеваний желудочно-кишечного</w:t>
      </w:r>
    </w:p>
    <w:p w:rsidR="00CF380E" w:rsidRDefault="00CF380E">
      <w:pPr>
        <w:pStyle w:val="ConsPlusNonformat"/>
        <w:widowControl/>
      </w:pPr>
      <w:r>
        <w:t xml:space="preserve">         тракта и нарушений обмена веществ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A16A    другие препараты для лечения</w:t>
      </w:r>
    </w:p>
    <w:p w:rsidR="00CF380E" w:rsidRDefault="00CF380E">
      <w:pPr>
        <w:pStyle w:val="ConsPlusNonformat"/>
        <w:widowControl/>
      </w:pPr>
      <w:r>
        <w:t xml:space="preserve">         заболеваний желудочно-кишечного</w:t>
      </w:r>
    </w:p>
    <w:p w:rsidR="00CF380E" w:rsidRDefault="00CF380E">
      <w:pPr>
        <w:pStyle w:val="ConsPlusNonformat"/>
        <w:widowControl/>
      </w:pPr>
      <w:r>
        <w:t xml:space="preserve">         тракта и нарушений обмена веществ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A16AA   аминокислоты и их производные      адеметионин </w:t>
      </w:r>
      <w:hyperlink r:id="rId25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A16AX   прочие препараты для лечения       тиоктовая кислота </w:t>
      </w:r>
      <w:hyperlink r:id="rId26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заболеваний желудочно-кишечного</w:t>
      </w:r>
    </w:p>
    <w:p w:rsidR="00CF380E" w:rsidRDefault="00CF380E">
      <w:pPr>
        <w:pStyle w:val="ConsPlusNonformat"/>
        <w:widowControl/>
      </w:pPr>
      <w:r>
        <w:t xml:space="preserve">         тракта и нарушений обмена веществ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       кровь и система кроветворения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B01     антитромботические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B01A    антитромботические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B01AA   антагонисты витамина K             варфарин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B01AB   группа гепарина                    гепарин натрия</w:t>
      </w:r>
    </w:p>
    <w:p w:rsidR="00CF380E" w:rsidRDefault="00CF380E">
      <w:pPr>
        <w:pStyle w:val="ConsPlusNonformat"/>
        <w:widowControl/>
      </w:pPr>
      <w:r>
        <w:t xml:space="preserve">                                            далтепарин натрия </w:t>
      </w:r>
      <w:hyperlink r:id="rId27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надропарин кальция </w:t>
      </w:r>
      <w:hyperlink r:id="rId28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эноксапарин натрия </w:t>
      </w:r>
      <w:hyperlink r:id="rId29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B01AC   антиагреганты                      дипиридамол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клопидогрел </w:t>
      </w:r>
      <w:hyperlink r:id="rId30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B03     антианемические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B03A    препараты железа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B03AB   пероральные препараты              железа [III] гидроксид</w:t>
      </w:r>
    </w:p>
    <w:p w:rsidR="00CF380E" w:rsidRDefault="00CF380E">
      <w:pPr>
        <w:pStyle w:val="ConsPlusNonformat"/>
        <w:widowControl/>
      </w:pPr>
      <w:r>
        <w:t xml:space="preserve">         трехвалентного железа              полимальтозат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B03AC   парентеральные препараты           железа [III] гидроксид</w:t>
      </w:r>
    </w:p>
    <w:p w:rsidR="00CF380E" w:rsidRDefault="00CF380E">
      <w:pPr>
        <w:pStyle w:val="ConsPlusNonformat"/>
        <w:widowControl/>
      </w:pPr>
      <w:r>
        <w:t xml:space="preserve">         трехвалентного железа              полиизомальтозат </w:t>
      </w:r>
      <w:hyperlink r:id="rId31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железа [III] гидроксид</w:t>
      </w:r>
    </w:p>
    <w:p w:rsidR="00CF380E" w:rsidRDefault="00CF380E">
      <w:pPr>
        <w:pStyle w:val="ConsPlusNonformat"/>
        <w:widowControl/>
      </w:pPr>
      <w:r>
        <w:t xml:space="preserve">                                            сахарозный комплекс </w:t>
      </w:r>
      <w:hyperlink r:id="rId32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B03AE   препараты железа в комбинации с    железа</w:t>
      </w:r>
    </w:p>
    <w:p w:rsidR="00CF380E" w:rsidRDefault="00CF380E">
      <w:pPr>
        <w:pStyle w:val="ConsPlusNonformat"/>
        <w:widowControl/>
      </w:pPr>
      <w:r>
        <w:t xml:space="preserve">         поливитаминами                     сульфат + [аскорбиновая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кислота]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B03B    витамин B12 и фолиевая кислота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B03BB   фолиевая кислота и ее производные  фолиевая кислота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B03X    другие антианемические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B03XA   другие антианемические препараты   эпоэтин альфа</w:t>
      </w:r>
    </w:p>
    <w:p w:rsidR="00CF380E" w:rsidRDefault="00CF380E">
      <w:pPr>
        <w:pStyle w:val="ConsPlusNonformat"/>
        <w:widowControl/>
      </w:pPr>
      <w:r>
        <w:t xml:space="preserve">                                            эпоэтин бета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       сердечно-сосудистая система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     препараты для лечения заболеваний</w:t>
      </w:r>
    </w:p>
    <w:p w:rsidR="00CF380E" w:rsidRDefault="00CF380E">
      <w:pPr>
        <w:pStyle w:val="ConsPlusNonformat"/>
        <w:widowControl/>
      </w:pPr>
      <w:r>
        <w:t xml:space="preserve">         сердца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C01A    сердечные гликозиды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C01AA   гликозиды наперстянки              дигоксин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C01B    антиаритмические препараты, классы</w:t>
      </w:r>
    </w:p>
    <w:p w:rsidR="00CF380E" w:rsidRDefault="00CF380E">
      <w:pPr>
        <w:pStyle w:val="ConsPlusNonformat"/>
        <w:widowControl/>
      </w:pPr>
      <w:r>
        <w:t xml:space="preserve">         I и III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C01BC   антиаритмические препараты, класс  диэтиламинопропионил-</w:t>
      </w:r>
    </w:p>
    <w:p w:rsidR="00CF380E" w:rsidRDefault="00CF380E">
      <w:pPr>
        <w:pStyle w:val="ConsPlusNonformat"/>
        <w:widowControl/>
      </w:pPr>
      <w:r>
        <w:t xml:space="preserve">         IC                                 этоксикарбониламино-</w:t>
      </w:r>
    </w:p>
    <w:p w:rsidR="00CF380E" w:rsidRDefault="00CF380E">
      <w:pPr>
        <w:pStyle w:val="ConsPlusNonformat"/>
        <w:widowControl/>
      </w:pPr>
      <w:r>
        <w:t xml:space="preserve">                                            фенотиазин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C01BD   антиаритмические препараты, класс  амиодарон</w:t>
      </w:r>
    </w:p>
    <w:p w:rsidR="00CF380E" w:rsidRDefault="00CF380E">
      <w:pPr>
        <w:pStyle w:val="ConsPlusNonformat"/>
        <w:widowControl/>
      </w:pPr>
      <w:r>
        <w:t xml:space="preserve">         III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C01BG   другие антиаритмические препараты  лаппаконитина гидробромид</w:t>
      </w:r>
    </w:p>
    <w:p w:rsidR="00CF380E" w:rsidRDefault="00CF380E">
      <w:pPr>
        <w:pStyle w:val="ConsPlusNonformat"/>
        <w:widowControl/>
      </w:pPr>
      <w:r>
        <w:t xml:space="preserve">         класса I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C01D    вазодилататоры для лечения</w:t>
      </w:r>
    </w:p>
    <w:p w:rsidR="00CF380E" w:rsidRDefault="00CF380E">
      <w:pPr>
        <w:pStyle w:val="ConsPlusNonformat"/>
        <w:widowControl/>
      </w:pPr>
      <w:r>
        <w:t xml:space="preserve">         заболеваний сердца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C01DA   органические нитраты               изосорбида динитрат</w:t>
      </w:r>
    </w:p>
    <w:p w:rsidR="00CF380E" w:rsidRDefault="00CF380E">
      <w:pPr>
        <w:pStyle w:val="ConsPlusNonformat"/>
        <w:widowControl/>
      </w:pPr>
      <w:r>
        <w:t xml:space="preserve">                                            изосорбида мононитрат</w:t>
      </w:r>
    </w:p>
    <w:p w:rsidR="00CF380E" w:rsidRDefault="00CF380E">
      <w:pPr>
        <w:pStyle w:val="ConsPlusNonformat"/>
        <w:widowControl/>
      </w:pPr>
      <w:r>
        <w:t xml:space="preserve">                                            нитроглицерин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C01DX   прочие периферические              молсидомин</w:t>
      </w:r>
    </w:p>
    <w:p w:rsidR="00CF380E" w:rsidRDefault="00CF380E">
      <w:pPr>
        <w:pStyle w:val="ConsPlusNonformat"/>
        <w:widowControl/>
      </w:pPr>
      <w:r>
        <w:t xml:space="preserve">         вазодилататоры для лечения</w:t>
      </w:r>
    </w:p>
    <w:p w:rsidR="00CF380E" w:rsidRDefault="00CF380E">
      <w:pPr>
        <w:pStyle w:val="ConsPlusNonformat"/>
        <w:widowControl/>
      </w:pPr>
      <w:r>
        <w:t xml:space="preserve">         заболеваний сердца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C01E    другие препараты для лечения</w:t>
      </w:r>
    </w:p>
    <w:p w:rsidR="00CF380E" w:rsidRDefault="00CF380E">
      <w:pPr>
        <w:pStyle w:val="ConsPlusNonformat"/>
        <w:widowControl/>
      </w:pPr>
      <w:r>
        <w:t xml:space="preserve">         заболеваний сердца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C01EB   другие препараты для лечения       триметазидин </w:t>
      </w:r>
      <w:hyperlink r:id="rId33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заболеваний сердца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C01EX   прочие комбинированные препараты   левоментола раствор</w:t>
      </w:r>
    </w:p>
    <w:p w:rsidR="00CF380E" w:rsidRDefault="00CF380E">
      <w:pPr>
        <w:pStyle w:val="ConsPlusNonformat"/>
        <w:widowControl/>
      </w:pPr>
      <w:r>
        <w:t xml:space="preserve">         для лечения заболеваний сердца     в ментил изовалерате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C02     антигипертензивные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C02A    антиадренергические средства</w:t>
      </w:r>
    </w:p>
    <w:p w:rsidR="00CF380E" w:rsidRDefault="00CF380E">
      <w:pPr>
        <w:pStyle w:val="ConsPlusNonformat"/>
        <w:widowControl/>
      </w:pPr>
      <w:r>
        <w:t xml:space="preserve">         центрального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C02AC   агонисты имидазолиновых            клонидин</w:t>
      </w:r>
    </w:p>
    <w:p w:rsidR="00CF380E" w:rsidRDefault="00CF380E">
      <w:pPr>
        <w:pStyle w:val="ConsPlusNonformat"/>
        <w:widowControl/>
      </w:pPr>
      <w:r>
        <w:t xml:space="preserve">         рецепторов                         моксонидин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рилменидин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C03     диуретики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C03A    тиазидные диуретики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C03AA   тиазиды                            гидрохлоротиазид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C03B    тиазидоподобные диуретики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C03BA   сульфонамиды                       индапамид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C03C    "петлевые" диуретики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C03CA   сульфонамиды                       фуросемид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C03D    калийсберегающие диуретики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C03DA   антагонисты альдостерона           спиронолактон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C03E    диуретики в комбинации с</w:t>
      </w:r>
    </w:p>
    <w:p w:rsidR="00CF380E" w:rsidRDefault="00CF380E">
      <w:pPr>
        <w:pStyle w:val="ConsPlusNonformat"/>
        <w:widowControl/>
      </w:pPr>
      <w:r>
        <w:t xml:space="preserve">         калийсберегающими средствами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C03EA   тиазидоподобные диуретики в        гидрохлоротиазид +</w:t>
      </w:r>
    </w:p>
    <w:p w:rsidR="00CF380E" w:rsidRDefault="00CF380E">
      <w:pPr>
        <w:pStyle w:val="ConsPlusNonformat"/>
        <w:widowControl/>
      </w:pPr>
      <w:r>
        <w:t xml:space="preserve">         комбинации с калийсберегающими     триамтерен</w:t>
      </w:r>
    </w:p>
    <w:p w:rsidR="00CF380E" w:rsidRDefault="00CF380E">
      <w:pPr>
        <w:pStyle w:val="ConsPlusNonformat"/>
        <w:widowControl/>
      </w:pPr>
      <w:r>
        <w:t xml:space="preserve">         средствами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C04     периферические вазодилататоры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C04A    периферические вазодилататоры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C04AD   производные пурина                 пентоксифиллин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C04AX   другие периферические              бенциклан</w:t>
      </w:r>
    </w:p>
    <w:p w:rsidR="00CF380E" w:rsidRDefault="00CF380E">
      <w:pPr>
        <w:pStyle w:val="ConsPlusNonformat"/>
        <w:widowControl/>
      </w:pPr>
      <w:r>
        <w:t xml:space="preserve">         вазодилататоры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C05     ангиопротекторы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C05C    препараты, снижающие проницаемость</w:t>
      </w:r>
    </w:p>
    <w:p w:rsidR="00CF380E" w:rsidRDefault="00CF380E">
      <w:pPr>
        <w:pStyle w:val="ConsPlusNonformat"/>
        <w:widowControl/>
      </w:pPr>
      <w:r>
        <w:t xml:space="preserve">         капилляров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C05CA   биофлавоноиды                      диосмин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гесперидин + диосмин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троксерутин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C07     бета-адреноблокаторы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C07A    бета-адреноблокаторы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C07AA   неселективные                      пропранолол</w:t>
      </w:r>
    </w:p>
    <w:p w:rsidR="00CF380E" w:rsidRDefault="00CF380E">
      <w:pPr>
        <w:pStyle w:val="ConsPlusNonformat"/>
        <w:widowControl/>
      </w:pPr>
      <w:r>
        <w:t xml:space="preserve">         бета-адреноблокаторы               соталол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C07AB   селективные бета-адреноблокаторы   атенолол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бисопролол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метопролол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небиволол </w:t>
      </w:r>
      <w:hyperlink r:id="rId34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C07AG   альфа- и бета-адреноблокаторы      карведилол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C08     блокаторы кальциевых каналов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C08C    селективные блокаторы кальциевых</w:t>
      </w:r>
    </w:p>
    <w:p w:rsidR="00CF380E" w:rsidRDefault="00CF380E">
      <w:pPr>
        <w:pStyle w:val="ConsPlusNonformat"/>
        <w:widowControl/>
      </w:pPr>
      <w:r>
        <w:t xml:space="preserve">         каналов преимущественно с</w:t>
      </w:r>
    </w:p>
    <w:p w:rsidR="00CF380E" w:rsidRDefault="00CF380E">
      <w:pPr>
        <w:pStyle w:val="ConsPlusNonformat"/>
        <w:widowControl/>
      </w:pPr>
      <w:r>
        <w:t xml:space="preserve">         сосудистым эффектом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C08CA   производные дигидропиридина        амлодипин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нифедипин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фелодипин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C08D    селективные блокаторы кальциевых</w:t>
      </w:r>
    </w:p>
    <w:p w:rsidR="00CF380E" w:rsidRDefault="00CF380E">
      <w:pPr>
        <w:pStyle w:val="ConsPlusNonformat"/>
        <w:widowControl/>
      </w:pPr>
      <w:r>
        <w:t xml:space="preserve">         каналов с прямым действием на</w:t>
      </w:r>
    </w:p>
    <w:p w:rsidR="00CF380E" w:rsidRDefault="00CF380E">
      <w:pPr>
        <w:pStyle w:val="ConsPlusNonformat"/>
        <w:widowControl/>
      </w:pPr>
      <w:r>
        <w:t xml:space="preserve">         сердце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C08DA   производные фенилалкиламина        верапамил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C08DB   производные бензотиазепина         дилтиазем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C09     средства, действующие на ренин-</w:t>
      </w:r>
    </w:p>
    <w:p w:rsidR="00CF380E" w:rsidRDefault="00CF380E">
      <w:pPr>
        <w:pStyle w:val="ConsPlusNonformat"/>
        <w:widowControl/>
      </w:pPr>
      <w:r>
        <w:t xml:space="preserve">         ангиотензиновую систему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C09A    ингибиторы</w:t>
      </w:r>
    </w:p>
    <w:p w:rsidR="00CF380E" w:rsidRDefault="00CF380E">
      <w:pPr>
        <w:pStyle w:val="ConsPlusNonformat"/>
        <w:widowControl/>
      </w:pPr>
      <w:r>
        <w:t xml:space="preserve">         ангиотензинпревращающего фермента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C09AA   ингибиторы                         каптоприл</w:t>
      </w:r>
    </w:p>
    <w:p w:rsidR="00CF380E" w:rsidRDefault="00CF380E">
      <w:pPr>
        <w:pStyle w:val="ConsPlusNonformat"/>
        <w:widowControl/>
      </w:pPr>
      <w:r>
        <w:t xml:space="preserve">         ангиотензинпревращающего фермента  лизиноприл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моэксиприл </w:t>
      </w:r>
      <w:hyperlink r:id="rId35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периндоприл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рамиприл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спираприл </w:t>
      </w:r>
      <w:hyperlink r:id="rId36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фозиноприл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хинаприл </w:t>
      </w:r>
      <w:hyperlink r:id="rId37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цилазаприл </w:t>
      </w:r>
      <w:hyperlink r:id="rId38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эналаприл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C09BA   ингибиторы                         гидрохлоротиазид +</w:t>
      </w:r>
    </w:p>
    <w:p w:rsidR="00CF380E" w:rsidRDefault="00CF380E">
      <w:pPr>
        <w:pStyle w:val="ConsPlusNonformat"/>
        <w:widowControl/>
      </w:pPr>
      <w:r>
        <w:t xml:space="preserve">         ангиотензинпревращающего           каптоприл</w:t>
      </w:r>
    </w:p>
    <w:p w:rsidR="00CF380E" w:rsidRDefault="00CF380E">
      <w:pPr>
        <w:pStyle w:val="ConsPlusNonformat"/>
        <w:widowControl/>
      </w:pPr>
      <w:r>
        <w:t xml:space="preserve">         фермента, в комбинации с           гидрохлоротиазид + эналаприл</w:t>
      </w:r>
    </w:p>
    <w:p w:rsidR="00CF380E" w:rsidRDefault="00CF380E">
      <w:pPr>
        <w:pStyle w:val="ConsPlusNonformat"/>
        <w:widowControl/>
      </w:pPr>
      <w:r>
        <w:t xml:space="preserve">         диуретиками                        индапамид + периндоприл </w:t>
      </w:r>
      <w:hyperlink r:id="rId39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индапамид + эналаприл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C09C    антагонисты ангиотензина II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C09CA   антагонисты ангиотензина II        валсартан </w:t>
      </w:r>
      <w:hyperlink r:id="rId40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ирбесартан </w:t>
      </w:r>
      <w:hyperlink r:id="rId41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кандесартан </w:t>
      </w:r>
      <w:hyperlink r:id="rId42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лозартан </w:t>
      </w:r>
      <w:hyperlink r:id="rId43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эпросартан </w:t>
      </w:r>
      <w:hyperlink r:id="rId44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C09D    антагонисты ангиотензина II в</w:t>
      </w:r>
    </w:p>
    <w:p w:rsidR="00CF380E" w:rsidRDefault="00CF380E">
      <w:pPr>
        <w:pStyle w:val="ConsPlusNonformat"/>
        <w:widowControl/>
      </w:pPr>
      <w:r>
        <w:t xml:space="preserve">         комбинации с диуретиками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C09DA   антагонисты ангиотензина II в      гидрохлоротиазид</w:t>
      </w:r>
    </w:p>
    <w:p w:rsidR="00CF380E" w:rsidRDefault="00CF380E">
      <w:pPr>
        <w:pStyle w:val="ConsPlusNonformat"/>
        <w:widowControl/>
      </w:pPr>
      <w:r>
        <w:t xml:space="preserve">         комбинации с диуретиками           + лозартан </w:t>
      </w:r>
      <w:hyperlink r:id="rId45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гидрохлоротиазид</w:t>
      </w:r>
    </w:p>
    <w:p w:rsidR="00CF380E" w:rsidRDefault="00CF380E">
      <w:pPr>
        <w:pStyle w:val="ConsPlusNonformat"/>
        <w:widowControl/>
      </w:pPr>
      <w:r>
        <w:t xml:space="preserve">                                            + эпросартан </w:t>
      </w:r>
      <w:hyperlink r:id="rId46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C10     гиполипидемические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C10A    гиполипидемические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C10AA   ингибиторы ГМГ-КоА-редуктазы       аторвастатин </w:t>
      </w:r>
      <w:hyperlink r:id="rId47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ловастатин </w:t>
      </w:r>
      <w:hyperlink r:id="rId48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розувастатин </w:t>
      </w:r>
      <w:hyperlink r:id="rId49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симвастатин </w:t>
      </w:r>
      <w:hyperlink r:id="rId50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C10AX   другие гиполипидемические          омега-3 триглицериды </w:t>
      </w:r>
      <w:hyperlink r:id="rId51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       дерматологические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D01     противогрибковые препараты для</w:t>
      </w:r>
    </w:p>
    <w:p w:rsidR="00CF380E" w:rsidRDefault="00CF380E">
      <w:pPr>
        <w:pStyle w:val="ConsPlusNonformat"/>
        <w:widowControl/>
      </w:pPr>
      <w:r>
        <w:t xml:space="preserve">         лечения заболеваний кожи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D01A    противогрибковые препараты для</w:t>
      </w:r>
    </w:p>
    <w:p w:rsidR="00CF380E" w:rsidRDefault="00CF380E">
      <w:pPr>
        <w:pStyle w:val="ConsPlusNonformat"/>
        <w:widowControl/>
      </w:pPr>
      <w:r>
        <w:t xml:space="preserve">         местного применения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D01AE   прочие противогрибковые препараты  тербинафин</w:t>
      </w:r>
    </w:p>
    <w:p w:rsidR="00CF380E" w:rsidRDefault="00CF380E">
      <w:pPr>
        <w:pStyle w:val="ConsPlusNonformat"/>
        <w:widowControl/>
      </w:pPr>
      <w:r>
        <w:t xml:space="preserve">         для местного применения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D07     глюкокортикоиды, применяемые в</w:t>
      </w:r>
    </w:p>
    <w:p w:rsidR="00CF380E" w:rsidRDefault="00CF380E">
      <w:pPr>
        <w:pStyle w:val="ConsPlusNonformat"/>
        <w:widowControl/>
      </w:pPr>
      <w:r>
        <w:t xml:space="preserve">         дерматологии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D07A    глюкокортикоиды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D07AA   глюкокортикоиды с низкой           метилпреднизолона ацепонат</w:t>
      </w:r>
    </w:p>
    <w:p w:rsidR="00CF380E" w:rsidRDefault="00CF380E">
      <w:pPr>
        <w:pStyle w:val="ConsPlusNonformat"/>
        <w:widowControl/>
      </w:pPr>
      <w:r>
        <w:t xml:space="preserve">         активностью (группа I)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D07AC   глюкокортикоиды с высокой          флуоцинолона ацетонид</w:t>
      </w:r>
    </w:p>
    <w:p w:rsidR="00CF380E" w:rsidRDefault="00CF380E">
      <w:pPr>
        <w:pStyle w:val="ConsPlusNonformat"/>
        <w:widowControl/>
      </w:pPr>
      <w:r>
        <w:t xml:space="preserve">         активностью (группа III)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D07X    глюкокортикоиды в комбинации с</w:t>
      </w:r>
    </w:p>
    <w:p w:rsidR="00CF380E" w:rsidRDefault="00CF380E">
      <w:pPr>
        <w:pStyle w:val="ConsPlusNonformat"/>
        <w:widowControl/>
      </w:pPr>
      <w:r>
        <w:t xml:space="preserve">         другими препаратами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D07XC   кортикостероиды с высокой          бетаметазон + гентамицин</w:t>
      </w:r>
    </w:p>
    <w:p w:rsidR="00CF380E" w:rsidRDefault="00CF380E">
      <w:pPr>
        <w:pStyle w:val="ConsPlusNonformat"/>
        <w:widowControl/>
      </w:pPr>
      <w:r>
        <w:t xml:space="preserve">         активностью в комбинации с         + клотримазол</w:t>
      </w:r>
    </w:p>
    <w:p w:rsidR="00CF380E" w:rsidRDefault="00CF380E">
      <w:pPr>
        <w:pStyle w:val="ConsPlusNonformat"/>
        <w:widowControl/>
      </w:pPr>
      <w:r>
        <w:t xml:space="preserve">         другими препаратами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D08     антисептики и дезинфицирующие</w:t>
      </w:r>
    </w:p>
    <w:p w:rsidR="00CF380E" w:rsidRDefault="00CF380E">
      <w:pPr>
        <w:pStyle w:val="ConsPlusNonformat"/>
        <w:widowControl/>
      </w:pPr>
      <w:r>
        <w:t xml:space="preserve">        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D08A    антисептики и дезинфицирующие</w:t>
      </w:r>
    </w:p>
    <w:p w:rsidR="00CF380E" w:rsidRDefault="00CF380E">
      <w:pPr>
        <w:pStyle w:val="ConsPlusNonformat"/>
        <w:widowControl/>
      </w:pPr>
      <w:r>
        <w:t xml:space="preserve">        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D08AC   бигуниды и амидины                 хлоргексидин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D08AX   другие антисептики и               этанол</w:t>
      </w:r>
    </w:p>
    <w:p w:rsidR="00CF380E" w:rsidRDefault="00CF380E">
      <w:pPr>
        <w:pStyle w:val="ConsPlusNonformat"/>
        <w:widowControl/>
      </w:pPr>
      <w:r>
        <w:t xml:space="preserve">         дезинфицирующие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       мочеполовая система и половые</w:t>
      </w:r>
    </w:p>
    <w:p w:rsidR="00CF380E" w:rsidRDefault="00CF380E">
      <w:pPr>
        <w:pStyle w:val="ConsPlusNonformat"/>
        <w:widowControl/>
      </w:pPr>
      <w:r>
        <w:t xml:space="preserve">         гормоны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G01     противомикробные препараты и</w:t>
      </w:r>
    </w:p>
    <w:p w:rsidR="00CF380E" w:rsidRDefault="00CF380E">
      <w:pPr>
        <w:pStyle w:val="ConsPlusNonformat"/>
        <w:widowControl/>
      </w:pPr>
      <w:r>
        <w:t xml:space="preserve">         антисептики, применяемые в</w:t>
      </w:r>
    </w:p>
    <w:p w:rsidR="00CF380E" w:rsidRDefault="00CF380E">
      <w:pPr>
        <w:pStyle w:val="ConsPlusNonformat"/>
        <w:widowControl/>
      </w:pPr>
      <w:r>
        <w:t xml:space="preserve">         гинекологии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G01A    противомикробные препараты и</w:t>
      </w:r>
    </w:p>
    <w:p w:rsidR="00CF380E" w:rsidRDefault="00CF380E">
      <w:pPr>
        <w:pStyle w:val="ConsPlusNonformat"/>
        <w:widowControl/>
      </w:pPr>
      <w:r>
        <w:t xml:space="preserve">         антисептики, кроме комбинированных</w:t>
      </w:r>
    </w:p>
    <w:p w:rsidR="00CF380E" w:rsidRDefault="00CF380E">
      <w:pPr>
        <w:pStyle w:val="ConsPlusNonformat"/>
        <w:widowControl/>
      </w:pPr>
      <w:r>
        <w:t xml:space="preserve">         препаратов с глюкокортикоидами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G01AF   производные имидазола              клотримазол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G02     другие препараты, применяемые в</w:t>
      </w:r>
    </w:p>
    <w:p w:rsidR="00CF380E" w:rsidRDefault="00CF380E">
      <w:pPr>
        <w:pStyle w:val="ConsPlusNonformat"/>
        <w:widowControl/>
      </w:pPr>
      <w:r>
        <w:t xml:space="preserve">         гинекологии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G02C    другие препараты, применяемые в</w:t>
      </w:r>
    </w:p>
    <w:p w:rsidR="00CF380E" w:rsidRDefault="00CF380E">
      <w:pPr>
        <w:pStyle w:val="ConsPlusNonformat"/>
        <w:widowControl/>
      </w:pPr>
      <w:r>
        <w:t xml:space="preserve">         гинекологии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G02CA   адреномиметики, токолитические     фенотерол</w:t>
      </w:r>
    </w:p>
    <w:p w:rsidR="00CF380E" w:rsidRDefault="00CF380E">
      <w:pPr>
        <w:pStyle w:val="ConsPlusNonformat"/>
        <w:widowControl/>
      </w:pPr>
      <w:r>
        <w:t xml:space="preserve">        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G02CB   ингибиторы пролактина              бромокриптин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каберголин </w:t>
      </w:r>
      <w:hyperlink r:id="rId52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G03     половые гормоны и модуляторы</w:t>
      </w:r>
    </w:p>
    <w:p w:rsidR="00CF380E" w:rsidRDefault="00CF380E">
      <w:pPr>
        <w:pStyle w:val="ConsPlusNonformat"/>
        <w:widowControl/>
      </w:pPr>
      <w:r>
        <w:t xml:space="preserve">         функции половых органов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G03C    эстрогены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G03CA   природные и полусинтетические      эстриол</w:t>
      </w:r>
    </w:p>
    <w:p w:rsidR="00CF380E" w:rsidRDefault="00CF380E">
      <w:pPr>
        <w:pStyle w:val="ConsPlusNonformat"/>
        <w:widowControl/>
      </w:pPr>
      <w:r>
        <w:t xml:space="preserve">         эстрогены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G03D    гестагены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G03DA   производные прегнина               прогестерон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G03DB   производные прегнадиена            дидрогестерон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G03DC   производные эстрена                норэтистерон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G03G    гонадотропины и другие стимуляторы</w:t>
      </w:r>
    </w:p>
    <w:p w:rsidR="00CF380E" w:rsidRDefault="00CF380E">
      <w:pPr>
        <w:pStyle w:val="ConsPlusNonformat"/>
        <w:widowControl/>
      </w:pPr>
      <w:r>
        <w:t xml:space="preserve">         овуляции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G03GA   гонадотропины                      гонадотропин хорионический</w:t>
      </w:r>
    </w:p>
    <w:p w:rsidR="00CF380E" w:rsidRDefault="00CF380E">
      <w:pPr>
        <w:pStyle w:val="ConsPlusNonformat"/>
        <w:widowControl/>
      </w:pPr>
      <w:r>
        <w:t xml:space="preserve">                                            </w:t>
      </w:r>
      <w:hyperlink r:id="rId53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G03H    антиандрогены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G03HA   антиандрогены                      ципротерон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G04     препараты, применяемые в урологии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G04B    другие препараты, применяемые в</w:t>
      </w:r>
    </w:p>
    <w:p w:rsidR="00CF380E" w:rsidRDefault="00CF380E">
      <w:pPr>
        <w:pStyle w:val="ConsPlusNonformat"/>
        <w:widowControl/>
      </w:pPr>
      <w:r>
        <w:t xml:space="preserve">         урологии, включая спазмолитики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G04BD   спазмолитики                       оксибутинин </w:t>
      </w:r>
      <w:hyperlink r:id="rId54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толтеродин </w:t>
      </w:r>
      <w:hyperlink r:id="rId55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G04C    препараты для лечения</w:t>
      </w:r>
    </w:p>
    <w:p w:rsidR="00CF380E" w:rsidRDefault="00CF380E">
      <w:pPr>
        <w:pStyle w:val="ConsPlusNonformat"/>
        <w:widowControl/>
      </w:pPr>
      <w:r>
        <w:t xml:space="preserve">         доброкачественной гиперплазии</w:t>
      </w:r>
    </w:p>
    <w:p w:rsidR="00CF380E" w:rsidRDefault="00CF380E">
      <w:pPr>
        <w:pStyle w:val="ConsPlusNonformat"/>
        <w:widowControl/>
      </w:pPr>
      <w:r>
        <w:t xml:space="preserve">         предстательной железы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G04CA   альфа-адреноблокаторы              доксазозин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тамсулозин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теразозин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G04CB   ингибиторы тестостерон-5-альфа-    финастерид</w:t>
      </w:r>
    </w:p>
    <w:p w:rsidR="00CF380E" w:rsidRDefault="00CF380E">
      <w:pPr>
        <w:pStyle w:val="ConsPlusNonformat"/>
        <w:widowControl/>
      </w:pPr>
      <w:r>
        <w:t xml:space="preserve">         редуктазы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       гормональные препараты системного</w:t>
      </w:r>
    </w:p>
    <w:p w:rsidR="00CF380E" w:rsidRDefault="00CF380E">
      <w:pPr>
        <w:pStyle w:val="ConsPlusNonformat"/>
        <w:widowControl/>
      </w:pPr>
      <w:r>
        <w:t xml:space="preserve">         действия, кроме половых гормонов</w:t>
      </w:r>
    </w:p>
    <w:p w:rsidR="00CF380E" w:rsidRDefault="00CF380E">
      <w:pPr>
        <w:pStyle w:val="ConsPlusNonformat"/>
        <w:widowControl/>
      </w:pPr>
      <w:r>
        <w:t xml:space="preserve">         и инсулинов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H01     гормоны гипофиза и гипоталамуса и</w:t>
      </w:r>
    </w:p>
    <w:p w:rsidR="00CF380E" w:rsidRDefault="00CF380E">
      <w:pPr>
        <w:pStyle w:val="ConsPlusNonformat"/>
        <w:widowControl/>
      </w:pPr>
      <w:r>
        <w:t xml:space="preserve">         их аналоги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H01A    гормоны передней доли гипофиза и</w:t>
      </w:r>
    </w:p>
    <w:p w:rsidR="00CF380E" w:rsidRDefault="00CF380E">
      <w:pPr>
        <w:pStyle w:val="ConsPlusNonformat"/>
        <w:widowControl/>
      </w:pPr>
      <w:r>
        <w:t xml:space="preserve">         их аналоги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H01AC   соматропин и его агонисты          соматропин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H01B    гормоны задней доли гипофиза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H01BA   вазопрессин и его аналоги          десмопрессин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H01C    гормоны гипоталамуса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H01CB   гормоны, замедляющие рост          октреотид </w:t>
      </w:r>
      <w:hyperlink r:id="rId56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H02     кортикостероиды системного</w:t>
      </w:r>
    </w:p>
    <w:p w:rsidR="00CF380E" w:rsidRDefault="00CF380E">
      <w:pPr>
        <w:pStyle w:val="ConsPlusNonformat"/>
        <w:widowControl/>
      </w:pPr>
      <w:r>
        <w:t xml:space="preserve">        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H02A    кортикостероиды системного</w:t>
      </w:r>
    </w:p>
    <w:p w:rsidR="00CF380E" w:rsidRDefault="00CF380E">
      <w:pPr>
        <w:pStyle w:val="ConsPlusNonformat"/>
        <w:widowControl/>
      </w:pPr>
      <w:r>
        <w:t xml:space="preserve">        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H02AA   минералокортикоиды                 флудрокортизон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H02AB   глюкокортикоиды                    бетаметазон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гидрокортизон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дексаметазон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метилпреднизолон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преднизолон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триамцинолон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H03     препараты для лечения заболеваний</w:t>
      </w:r>
    </w:p>
    <w:p w:rsidR="00CF380E" w:rsidRDefault="00CF380E">
      <w:pPr>
        <w:pStyle w:val="ConsPlusNonformat"/>
        <w:widowControl/>
      </w:pPr>
      <w:r>
        <w:t xml:space="preserve">         щитовидной железы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H03A    препараты щитовидной железы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H03AA   гормоны щитовидной железы          левотироксин натрия</w:t>
      </w:r>
    </w:p>
    <w:p w:rsidR="00CF380E" w:rsidRDefault="00CF380E">
      <w:pPr>
        <w:pStyle w:val="ConsPlusNonformat"/>
        <w:widowControl/>
      </w:pPr>
      <w:r>
        <w:t xml:space="preserve">                                            левотироксин натрия +</w:t>
      </w:r>
    </w:p>
    <w:p w:rsidR="00CF380E" w:rsidRDefault="00CF380E">
      <w:pPr>
        <w:pStyle w:val="ConsPlusNonformat"/>
        <w:widowControl/>
      </w:pPr>
      <w:r>
        <w:t xml:space="preserve">                                            лиотиронин + [калия йодид]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H03B    антитиреоидные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H03BB   серосодержащие производные         тиамазол</w:t>
      </w:r>
    </w:p>
    <w:p w:rsidR="00CF380E" w:rsidRDefault="00CF380E">
      <w:pPr>
        <w:pStyle w:val="ConsPlusNonformat"/>
        <w:widowControl/>
      </w:pPr>
      <w:r>
        <w:t xml:space="preserve">         имидазола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H03C    препараты йода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H03CA   препараты йода                     калия йодид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H05     препараты, регулирующие обмен</w:t>
      </w:r>
    </w:p>
    <w:p w:rsidR="00CF380E" w:rsidRDefault="00CF380E">
      <w:pPr>
        <w:pStyle w:val="ConsPlusNonformat"/>
        <w:widowControl/>
      </w:pPr>
      <w:r>
        <w:t xml:space="preserve">         кальция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H05B    антипаратиреоидные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H05BA   препараты кальцитонина             кальцитонин </w:t>
      </w:r>
      <w:hyperlink r:id="rId57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       противомикробные препараты</w:t>
      </w:r>
    </w:p>
    <w:p w:rsidR="00CF380E" w:rsidRDefault="00CF380E">
      <w:pPr>
        <w:pStyle w:val="ConsPlusNonformat"/>
        <w:widowControl/>
      </w:pPr>
      <w:r>
        <w:t xml:space="preserve">         системного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     антибактериальные препараты</w:t>
      </w:r>
    </w:p>
    <w:p w:rsidR="00CF380E" w:rsidRDefault="00CF380E">
      <w:pPr>
        <w:pStyle w:val="ConsPlusNonformat"/>
        <w:widowControl/>
      </w:pPr>
      <w:r>
        <w:t xml:space="preserve">         системного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J01A    тетрациклины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J01AA   тетрациклины                       доксициклин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J01C    бета-лактамные антибактериальные</w:t>
      </w:r>
    </w:p>
    <w:p w:rsidR="00CF380E" w:rsidRDefault="00CF380E">
      <w:pPr>
        <w:pStyle w:val="ConsPlusNonformat"/>
        <w:widowControl/>
      </w:pPr>
      <w:r>
        <w:t xml:space="preserve">         препараты: пенициллины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J01CA   пенициллины широкого спектра       амоксициллин</w:t>
      </w:r>
    </w:p>
    <w:p w:rsidR="00CF380E" w:rsidRDefault="00CF380E">
      <w:pPr>
        <w:pStyle w:val="ConsPlusNonformat"/>
        <w:widowControl/>
      </w:pPr>
      <w:r>
        <w:t xml:space="preserve">        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J01CR   комбинации пенициллинов, включая   амоксициллин</w:t>
      </w:r>
    </w:p>
    <w:p w:rsidR="00CF380E" w:rsidRDefault="00CF380E">
      <w:pPr>
        <w:pStyle w:val="ConsPlusNonformat"/>
        <w:widowControl/>
      </w:pPr>
      <w:r>
        <w:t xml:space="preserve">         комбинации с ингибиторами бета-    + [клавулановая кислота]</w:t>
      </w:r>
    </w:p>
    <w:p w:rsidR="00CF380E" w:rsidRDefault="00CF380E">
      <w:pPr>
        <w:pStyle w:val="ConsPlusNonformat"/>
        <w:widowControl/>
      </w:pPr>
      <w:r>
        <w:t xml:space="preserve">         лактамаз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J01D    другие бета-лактамные</w:t>
      </w:r>
    </w:p>
    <w:p w:rsidR="00CF380E" w:rsidRDefault="00CF380E">
      <w:pPr>
        <w:pStyle w:val="ConsPlusNonformat"/>
        <w:widowControl/>
      </w:pPr>
      <w:r>
        <w:t xml:space="preserve">         антибактериальные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J01DB   цефалоспорины 1-го поколения       цефазолин </w:t>
      </w:r>
      <w:hyperlink r:id="rId58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J01E    сульфаниламиды и триметоприм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J01EE   комбинированные препараты          ко-тримоксазол</w:t>
      </w:r>
    </w:p>
    <w:p w:rsidR="00CF380E" w:rsidRDefault="00CF380E">
      <w:pPr>
        <w:pStyle w:val="ConsPlusNonformat"/>
        <w:widowControl/>
      </w:pPr>
      <w:r>
        <w:t xml:space="preserve">         сульфаниламидов и триметоприма,    [сульфаметоксазол</w:t>
      </w:r>
    </w:p>
    <w:p w:rsidR="00CF380E" w:rsidRDefault="00CF380E">
      <w:pPr>
        <w:pStyle w:val="ConsPlusNonformat"/>
        <w:widowControl/>
      </w:pPr>
      <w:r>
        <w:t xml:space="preserve">         включая производные                + триметоприм]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J01F    макролиды, линкозамиды и</w:t>
      </w:r>
    </w:p>
    <w:p w:rsidR="00CF380E" w:rsidRDefault="00CF380E">
      <w:pPr>
        <w:pStyle w:val="ConsPlusNonformat"/>
        <w:widowControl/>
      </w:pPr>
      <w:r>
        <w:t xml:space="preserve">         стрептограмины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J01FA   макролиды                          азитромицин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джозамицин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кларитромицин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мидекамицин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рокситромицин </w:t>
      </w:r>
      <w:hyperlink r:id="rId59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J01M    антибактериальные препараты,</w:t>
      </w:r>
    </w:p>
    <w:p w:rsidR="00CF380E" w:rsidRDefault="00CF380E">
      <w:pPr>
        <w:pStyle w:val="ConsPlusNonformat"/>
        <w:widowControl/>
      </w:pPr>
      <w:r>
        <w:t xml:space="preserve">         производные хинолона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J01MA   фторхинолоны                       левофлоксацин </w:t>
      </w:r>
      <w:hyperlink r:id="rId60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моксифлоксацин </w:t>
      </w:r>
      <w:hyperlink r:id="rId61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норфлоксацин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офлоксацин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ципрофлоксацин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J01X    другие антибактериальные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J01XE   производные нитрофурана            нитрофурантоин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фуразидин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J01XX   прочие антибактериальные препараты нитроксолин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фосфомицин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J02     противогрибковые препараты</w:t>
      </w:r>
    </w:p>
    <w:p w:rsidR="00CF380E" w:rsidRDefault="00CF380E">
      <w:pPr>
        <w:pStyle w:val="ConsPlusNonformat"/>
        <w:widowControl/>
      </w:pPr>
      <w:r>
        <w:t xml:space="preserve">         системного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J02A    противогрибковые препараты</w:t>
      </w:r>
    </w:p>
    <w:p w:rsidR="00CF380E" w:rsidRDefault="00CF380E">
      <w:pPr>
        <w:pStyle w:val="ConsPlusNonformat"/>
        <w:widowControl/>
      </w:pPr>
      <w:r>
        <w:t xml:space="preserve">         системного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J02AA   антибиотики                        нистатин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J02AC   производные триазола               итраконазол </w:t>
      </w:r>
      <w:hyperlink r:id="rId62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флуконазол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J05     противовирусные препараты</w:t>
      </w:r>
    </w:p>
    <w:p w:rsidR="00CF380E" w:rsidRDefault="00CF380E">
      <w:pPr>
        <w:pStyle w:val="ConsPlusNonformat"/>
        <w:widowControl/>
      </w:pPr>
      <w:r>
        <w:t xml:space="preserve">         системного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J05A    противовирусные препараты прямого</w:t>
      </w:r>
    </w:p>
    <w:p w:rsidR="00CF380E" w:rsidRDefault="00CF380E">
      <w:pPr>
        <w:pStyle w:val="ConsPlusNonformat"/>
        <w:widowControl/>
      </w:pPr>
      <w:r>
        <w:t xml:space="preserve">        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J05AB   нуклеозиды и нуклеотиды, кроме     ацикловир</w:t>
      </w:r>
    </w:p>
    <w:p w:rsidR="00CF380E" w:rsidRDefault="00CF380E">
      <w:pPr>
        <w:pStyle w:val="ConsPlusNonformat"/>
        <w:widowControl/>
      </w:pPr>
      <w:r>
        <w:t xml:space="preserve">         ингибиторов обратной транскриптазы валганцикловир </w:t>
      </w:r>
      <w:hyperlink r:id="rId63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ганцикловир </w:t>
      </w:r>
      <w:hyperlink r:id="rId64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рибавирин </w:t>
      </w:r>
      <w:hyperlink r:id="rId65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J05AX   прочие противовирусные препараты   метилфенилтиометил-</w:t>
      </w:r>
    </w:p>
    <w:p w:rsidR="00CF380E" w:rsidRDefault="00CF380E">
      <w:pPr>
        <w:pStyle w:val="ConsPlusNonformat"/>
        <w:widowControl/>
      </w:pPr>
      <w:r>
        <w:t xml:space="preserve">                                            диметиламинометил-</w:t>
      </w:r>
    </w:p>
    <w:p w:rsidR="00CF380E" w:rsidRDefault="00CF380E">
      <w:pPr>
        <w:pStyle w:val="ConsPlusNonformat"/>
        <w:widowControl/>
      </w:pPr>
      <w:r>
        <w:t xml:space="preserve">                                            гидроксиброминдол карбоновой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кислоты</w:t>
      </w:r>
    </w:p>
    <w:p w:rsidR="00CF380E" w:rsidRDefault="00CF380E">
      <w:pPr>
        <w:pStyle w:val="ConsPlusNonformat"/>
        <w:widowControl/>
      </w:pPr>
      <w:r>
        <w:t xml:space="preserve">                                            этиловый эфир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J06     иммунные сыворотки и</w:t>
      </w:r>
    </w:p>
    <w:p w:rsidR="00CF380E" w:rsidRDefault="00CF380E">
      <w:pPr>
        <w:pStyle w:val="ConsPlusNonformat"/>
        <w:widowControl/>
      </w:pPr>
      <w:r>
        <w:t xml:space="preserve">         иммуноглобулины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J06B    иммуноглобулины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J06BA   иммуноглобулины, нормальные        иммуноглобулин человека</w:t>
      </w:r>
    </w:p>
    <w:p w:rsidR="00CF380E" w:rsidRDefault="00CF380E">
      <w:pPr>
        <w:pStyle w:val="ConsPlusNonformat"/>
        <w:widowControl/>
      </w:pPr>
      <w:r>
        <w:t xml:space="preserve">         человеческие                       нормальный</w:t>
      </w:r>
    </w:p>
    <w:p w:rsidR="00CF380E" w:rsidRDefault="00CF380E">
      <w:pPr>
        <w:pStyle w:val="ConsPlusNonformat"/>
        <w:widowControl/>
      </w:pPr>
      <w:r>
        <w:t xml:space="preserve">                                            [IgG + IgA + IgM] </w:t>
      </w:r>
      <w:hyperlink r:id="rId66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       противоопухолевые препараты и</w:t>
      </w:r>
    </w:p>
    <w:p w:rsidR="00CF380E" w:rsidRDefault="00CF380E">
      <w:pPr>
        <w:pStyle w:val="ConsPlusNonformat"/>
        <w:widowControl/>
      </w:pPr>
      <w:r>
        <w:t xml:space="preserve">         иммуномодуляторы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     противоопухолевые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L01A    алкилирующие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L01AA   аналоги азотистого иприта          мелфалан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хлорамбуцил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циклофосфамид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L01AB   алкилсульфонаты                    бусульфан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L01AD   производные нитрозомочевины        ломустин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L01AX   другие алкилирующие средства       дакарбазин </w:t>
      </w:r>
      <w:hyperlink r:id="rId67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темозоломид </w:t>
      </w:r>
      <w:hyperlink r:id="rId68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L01B    антиметаболиты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L01BA   аналоги фолиевой кислоты           метотрексат</w:t>
      </w:r>
    </w:p>
    <w:p w:rsidR="00CF380E" w:rsidRDefault="00CF380E">
      <w:pPr>
        <w:pStyle w:val="ConsPlusNonformat"/>
        <w:widowControl/>
      </w:pPr>
      <w:r>
        <w:t xml:space="preserve">                                            ралтитрексид </w:t>
      </w:r>
      <w:hyperlink r:id="rId69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L01BB   аналоги пурина                     меркаптопурин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L01BC   аналоги пиримидина                 капецитабин </w:t>
      </w:r>
      <w:hyperlink r:id="rId70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L01C    алкалоиды растительного</w:t>
      </w:r>
    </w:p>
    <w:p w:rsidR="00CF380E" w:rsidRDefault="00CF380E">
      <w:pPr>
        <w:pStyle w:val="ConsPlusNonformat"/>
        <w:widowControl/>
      </w:pPr>
      <w:r>
        <w:t xml:space="preserve">         происхождения и другие природные</w:t>
      </w:r>
    </w:p>
    <w:p w:rsidR="00CF380E" w:rsidRDefault="00CF380E">
      <w:pPr>
        <w:pStyle w:val="ConsPlusNonformat"/>
        <w:widowControl/>
      </w:pPr>
      <w:r>
        <w:t xml:space="preserve">         вещества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L01CA   алкалоиды барвинка и их аналоги    винорелбин </w:t>
      </w:r>
      <w:hyperlink r:id="rId71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L01CB   производные подофиллотоксина       этопозид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L01CD   таксаны                            паклитаксел </w:t>
      </w:r>
      <w:hyperlink r:id="rId72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L01X    другие противоопухолевые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L01XB   метилгидразины                     гидразина сульфат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L01XC   моноклональные антитела            бевацизумаб </w:t>
      </w:r>
      <w:hyperlink r:id="rId73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ритуксимаб </w:t>
      </w:r>
      <w:hyperlink r:id="rId74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трастузумаб </w:t>
      </w:r>
      <w:hyperlink r:id="rId75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L01XE   ингибиторы протеинкиназы           гефитиниб </w:t>
      </w:r>
      <w:hyperlink r:id="rId76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иматиниб </w:t>
      </w:r>
      <w:hyperlink r:id="rId77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L01XX   прочие противоопухолевые препараты аспарагиназа </w:t>
      </w:r>
      <w:hyperlink r:id="rId78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гидроксикарбамид </w:t>
      </w:r>
      <w:hyperlink r:id="rId79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третиноин </w:t>
      </w:r>
      <w:hyperlink r:id="rId80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L02     противоопухолевые гормональные</w:t>
      </w:r>
    </w:p>
    <w:p w:rsidR="00CF380E" w:rsidRDefault="00CF380E">
      <w:pPr>
        <w:pStyle w:val="ConsPlusNonformat"/>
        <w:widowControl/>
      </w:pPr>
      <w:r>
        <w:t xml:space="preserve">        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L02A    гормоны и родственные соединения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L02AB   гестагены                          медроксипрогестерон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L02AE   аналоги гонадотропин-рилизинг      бусерелин </w:t>
      </w:r>
      <w:hyperlink r:id="rId81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гормона                            гозерелин </w:t>
      </w:r>
      <w:hyperlink r:id="rId82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трипторелин </w:t>
      </w:r>
      <w:hyperlink r:id="rId83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L02B    антагонисты гормонов и родственные</w:t>
      </w:r>
    </w:p>
    <w:p w:rsidR="00CF380E" w:rsidRDefault="00CF380E">
      <w:pPr>
        <w:pStyle w:val="ConsPlusNonformat"/>
        <w:widowControl/>
      </w:pPr>
      <w:r>
        <w:t xml:space="preserve">         соединения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L02BA   антиэстрогены                      тамоксифен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L02BB   антиандрогены                      бикалутамид </w:t>
      </w:r>
      <w:hyperlink r:id="rId84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флутамид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L02BG   ингибиторы ферментов               анастрозол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летрозол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эксеместан </w:t>
      </w:r>
      <w:hyperlink r:id="rId85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L03     иммуностимуляторы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L03A    иммуностимуляторы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L03AB   интерфероны                        интерферон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альфа-2 (a, b) </w:t>
      </w:r>
      <w:hyperlink r:id="rId86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пэгинтерферон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альфа-2 (a, b) </w:t>
      </w:r>
      <w:hyperlink r:id="rId87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L03AX   другие иммуностимуляторы           лизаты бактерий</w:t>
      </w:r>
    </w:p>
    <w:p w:rsidR="00CF380E" w:rsidRDefault="00CF380E">
      <w:pPr>
        <w:pStyle w:val="ConsPlusNonformat"/>
        <w:widowControl/>
      </w:pPr>
      <w:r>
        <w:t xml:space="preserve">                                            лизаты микроорганизмов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L04     иммунодепрессанты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L04A    иммунодепрессанты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L04AB   ингибиторы фактора некроза опухоли инфликсимаб </w:t>
      </w:r>
      <w:hyperlink r:id="rId88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альфа (ФНО-альфа)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L04AD   ингибиторы кальциневрина           циклоспорин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L04AX   другие иммунодепрессанты           азатиоприн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       костно-мышечная система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M01     противовоспалительные и</w:t>
      </w:r>
    </w:p>
    <w:p w:rsidR="00CF380E" w:rsidRDefault="00CF380E">
      <w:pPr>
        <w:pStyle w:val="ConsPlusNonformat"/>
        <w:widowControl/>
      </w:pPr>
      <w:r>
        <w:t xml:space="preserve">         противоревматические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M01A    нестероидные противовоспалительные</w:t>
      </w:r>
    </w:p>
    <w:p w:rsidR="00CF380E" w:rsidRDefault="00CF380E">
      <w:pPr>
        <w:pStyle w:val="ConsPlusNonformat"/>
        <w:widowControl/>
      </w:pPr>
      <w:r>
        <w:t xml:space="preserve">         и противоревматические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M01AB   производные уксусной кислоты и     диклофенак</w:t>
      </w:r>
    </w:p>
    <w:p w:rsidR="00CF380E" w:rsidRDefault="00CF380E">
      <w:pPr>
        <w:pStyle w:val="ConsPlusNonformat"/>
        <w:widowControl/>
      </w:pPr>
      <w:r>
        <w:t xml:space="preserve">         родственные соединения             кеторолак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M01AC   оксикамы                           мелоксикам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M01AE   производные пропионовой кислоты    ибупрофен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кетопрофен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M01C    базисные противоревматические</w:t>
      </w:r>
    </w:p>
    <w:p w:rsidR="00CF380E" w:rsidRDefault="00CF380E">
      <w:pPr>
        <w:pStyle w:val="ConsPlusNonformat"/>
        <w:widowControl/>
      </w:pPr>
      <w:r>
        <w:t xml:space="preserve">        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M01CC   пеницилламин и подобные препараты  пеницилламин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M02     препараты для наружного применения</w:t>
      </w:r>
    </w:p>
    <w:p w:rsidR="00CF380E" w:rsidRDefault="00CF380E">
      <w:pPr>
        <w:pStyle w:val="ConsPlusNonformat"/>
        <w:widowControl/>
      </w:pPr>
      <w:r>
        <w:t xml:space="preserve">         при болевом синдроме при</w:t>
      </w:r>
    </w:p>
    <w:p w:rsidR="00CF380E" w:rsidRDefault="00CF380E">
      <w:pPr>
        <w:pStyle w:val="ConsPlusNonformat"/>
        <w:widowControl/>
      </w:pPr>
      <w:r>
        <w:t xml:space="preserve">         заболеваниях костно-мышечной</w:t>
      </w:r>
    </w:p>
    <w:p w:rsidR="00CF380E" w:rsidRDefault="00CF380E">
      <w:pPr>
        <w:pStyle w:val="ConsPlusNonformat"/>
        <w:widowControl/>
      </w:pPr>
      <w:r>
        <w:t xml:space="preserve">         системы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M02A    препараты для наружного применения</w:t>
      </w:r>
    </w:p>
    <w:p w:rsidR="00CF380E" w:rsidRDefault="00CF380E">
      <w:pPr>
        <w:pStyle w:val="ConsPlusNonformat"/>
        <w:widowControl/>
      </w:pPr>
      <w:r>
        <w:t xml:space="preserve">         при болевом синдроме при</w:t>
      </w:r>
    </w:p>
    <w:p w:rsidR="00CF380E" w:rsidRDefault="00CF380E">
      <w:pPr>
        <w:pStyle w:val="ConsPlusNonformat"/>
        <w:widowControl/>
      </w:pPr>
      <w:r>
        <w:t xml:space="preserve">         заболеваниях костно-мышечной</w:t>
      </w:r>
    </w:p>
    <w:p w:rsidR="00CF380E" w:rsidRDefault="00CF380E">
      <w:pPr>
        <w:pStyle w:val="ConsPlusNonformat"/>
        <w:widowControl/>
      </w:pPr>
      <w:r>
        <w:t xml:space="preserve">         системы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M02AA   нестероидные противовоспалительные индометацин</w:t>
      </w:r>
    </w:p>
    <w:p w:rsidR="00CF380E" w:rsidRDefault="00CF380E">
      <w:pPr>
        <w:pStyle w:val="ConsPlusNonformat"/>
        <w:widowControl/>
      </w:pPr>
      <w:r>
        <w:t xml:space="preserve">         препараты для местного применения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M03     миорелаксанты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M03A    миорелаксанты периферического</w:t>
      </w:r>
    </w:p>
    <w:p w:rsidR="00CF380E" w:rsidRDefault="00CF380E">
      <w:pPr>
        <w:pStyle w:val="ConsPlusNonformat"/>
        <w:widowControl/>
      </w:pPr>
      <w:r>
        <w:t xml:space="preserve">        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M03AX   другие миорелаксанты               ботулинический</w:t>
      </w:r>
    </w:p>
    <w:p w:rsidR="00CF380E" w:rsidRDefault="00CF380E">
      <w:pPr>
        <w:pStyle w:val="ConsPlusNonformat"/>
        <w:widowControl/>
      </w:pPr>
      <w:r>
        <w:t xml:space="preserve">         периферического действия           токсин типа A </w:t>
      </w:r>
      <w:hyperlink r:id="rId89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комплекс ботулинический</w:t>
      </w:r>
    </w:p>
    <w:p w:rsidR="00CF380E" w:rsidRDefault="00CF380E">
      <w:pPr>
        <w:pStyle w:val="ConsPlusNonformat"/>
        <w:widowControl/>
      </w:pPr>
      <w:r>
        <w:t xml:space="preserve">                                            токсин типа</w:t>
      </w:r>
    </w:p>
    <w:p w:rsidR="00CF380E" w:rsidRDefault="00CF380E">
      <w:pPr>
        <w:pStyle w:val="ConsPlusNonformat"/>
        <w:widowControl/>
      </w:pPr>
      <w:r>
        <w:t xml:space="preserve">                                            A-гемагглютинин  </w:t>
      </w:r>
      <w:hyperlink r:id="rId90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M03B    миорелаксанты центрального</w:t>
      </w:r>
    </w:p>
    <w:p w:rsidR="00CF380E" w:rsidRDefault="00CF380E">
      <w:pPr>
        <w:pStyle w:val="ConsPlusNonformat"/>
        <w:widowControl/>
      </w:pPr>
      <w:r>
        <w:t xml:space="preserve">        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M03BX   другие миорелаксанты центрального  баклофен</w:t>
      </w:r>
    </w:p>
    <w:p w:rsidR="00CF380E" w:rsidRDefault="00CF380E">
      <w:pPr>
        <w:pStyle w:val="ConsPlusNonformat"/>
        <w:widowControl/>
      </w:pPr>
      <w:r>
        <w:t xml:space="preserve">         действия                           тизанидин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толперизон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M04     противоподагрические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M04A    противоподагрические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M04AA   ингибиторы образования мочевой     аллопуринол</w:t>
      </w:r>
    </w:p>
    <w:p w:rsidR="00CF380E" w:rsidRDefault="00CF380E">
      <w:pPr>
        <w:pStyle w:val="ConsPlusNonformat"/>
        <w:widowControl/>
      </w:pPr>
      <w:r>
        <w:t xml:space="preserve">         кислоты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M05     препараты для лечения заболеваний</w:t>
      </w:r>
    </w:p>
    <w:p w:rsidR="00CF380E" w:rsidRDefault="00CF380E">
      <w:pPr>
        <w:pStyle w:val="ConsPlusNonformat"/>
        <w:widowControl/>
      </w:pPr>
      <w:r>
        <w:t xml:space="preserve">         костей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M05B    препараты, влияющие на структуру и</w:t>
      </w:r>
    </w:p>
    <w:p w:rsidR="00CF380E" w:rsidRDefault="00CF380E">
      <w:pPr>
        <w:pStyle w:val="ConsPlusNonformat"/>
        <w:widowControl/>
      </w:pPr>
      <w:r>
        <w:t xml:space="preserve">         минерализацию костей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M05BA   бифосфонаты                        золедроновая кислота </w:t>
      </w:r>
      <w:hyperlink r:id="rId91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       нервная система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N01     анестетики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N01A    препараты для общей анестезии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N01AH   опиоидные анальгетики              тримеперидин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N02     анальгетики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N02A    опиоиды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N02AA   алкалоиды опия                     морфин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N02AB   производные фенилпиперидина        фентанил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N02AE   производные орипавина              бупренорфин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N02AX   прочие опиоиды                     кодеин + морфин + носкапин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+ папаверин + тебаин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трамадол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N02B    другие анальгетики и антипиретики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N02BA   салициловая кислота и ее           ацетилсалициловая кислота</w:t>
      </w:r>
    </w:p>
    <w:p w:rsidR="00CF380E" w:rsidRDefault="00CF380E">
      <w:pPr>
        <w:pStyle w:val="ConsPlusNonformat"/>
        <w:widowControl/>
      </w:pPr>
      <w:r>
        <w:t xml:space="preserve">         производные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N02BB   пиразолоны                         метамизол натрия + питофенон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+ фенпивериния бромид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метамизол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натрия + триацетонамин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-4-толуолсульфонат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метамизол натрия + хинин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N02BE   анилиды                            парацетамол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N03     противоэпилептические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N03A    противоэпилептические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N03AA   барбитураты и их производные       бензобарбитал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примидон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фенобарбитал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N03AD   производные сукцинимида            этосуксимид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N03AE   производные бензодиазепина         клоназепам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N03AF   производные карбоксамида           карбамазепин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N03AG   производные жирных кислот          вальпроевая кислота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N03AX   другие противоэпилептические       ламотриджин</w:t>
      </w:r>
    </w:p>
    <w:p w:rsidR="00CF380E" w:rsidRDefault="00CF380E">
      <w:pPr>
        <w:pStyle w:val="ConsPlusNonformat"/>
        <w:widowControl/>
      </w:pPr>
      <w:r>
        <w:t xml:space="preserve">         препараты                          топирамат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N04     противопаркинсонические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N04A    антихолинергические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N04AA   третичные амины                    тригексифенидил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N04B    дофаминергические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N04BA   допа и ее производные              леводопа + [бенсеразид]</w:t>
      </w:r>
    </w:p>
    <w:p w:rsidR="00CF380E" w:rsidRDefault="00CF380E">
      <w:pPr>
        <w:pStyle w:val="ConsPlusNonformat"/>
        <w:widowControl/>
      </w:pPr>
      <w:r>
        <w:t xml:space="preserve">                                            леводопа + [карбидопа]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N04BC   агонисты дофаминовых рецепторов    пирибедил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     психотропные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N05A    антипсихотические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N05AA   алифатические производные          левомепромазин</w:t>
      </w:r>
    </w:p>
    <w:p w:rsidR="00CF380E" w:rsidRDefault="00CF380E">
      <w:pPr>
        <w:pStyle w:val="ConsPlusNonformat"/>
        <w:widowControl/>
      </w:pPr>
      <w:r>
        <w:t xml:space="preserve">         фенотиазина                        хлорпромазин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N05AB   пиперазиновые производные          перфеназин</w:t>
      </w:r>
    </w:p>
    <w:p w:rsidR="00CF380E" w:rsidRDefault="00CF380E">
      <w:pPr>
        <w:pStyle w:val="ConsPlusNonformat"/>
        <w:widowControl/>
      </w:pPr>
      <w:r>
        <w:t xml:space="preserve">         фенотиазина                        трифлуоперазин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флуфеназин </w:t>
      </w:r>
      <w:hyperlink r:id="rId92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N05AC   пиперидиновые производные          тиоридазин</w:t>
      </w:r>
    </w:p>
    <w:p w:rsidR="00CF380E" w:rsidRDefault="00CF380E">
      <w:pPr>
        <w:pStyle w:val="ConsPlusNonformat"/>
        <w:widowControl/>
      </w:pPr>
      <w:r>
        <w:t xml:space="preserve">         фенотиазина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N05AD   производные бутирофенона           галоперидол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N05AF   производные тиоксантена            зуклопентиксол </w:t>
      </w:r>
      <w:hyperlink r:id="rId93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флупентиксол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хлорпротиксен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N05AH   диазепины, оксазепины и тиазепины  кветиапин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клозапин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N05AL   бензамиды                          сульпирид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N05AN   лития соли                         лития карбонат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N05AX   другие антипсихотические препараты рисперидон </w:t>
      </w:r>
      <w:hyperlink r:id="rId94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N05B    анксиолитики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N05BA   производные бензодиазепина         алпразолам</w:t>
      </w:r>
    </w:p>
    <w:p w:rsidR="00CF380E" w:rsidRDefault="00CF380E">
      <w:pPr>
        <w:pStyle w:val="ConsPlusNonformat"/>
        <w:widowControl/>
      </w:pPr>
      <w:r>
        <w:t xml:space="preserve">                                            бромдигидрохлор-</w:t>
      </w:r>
    </w:p>
    <w:p w:rsidR="00CF380E" w:rsidRDefault="00CF380E">
      <w:pPr>
        <w:pStyle w:val="ConsPlusNonformat"/>
        <w:widowControl/>
      </w:pPr>
      <w:r>
        <w:t xml:space="preserve">                                            фенилбензодиазепин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диазепам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медазепам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N05BB   производные дифенилметана          гидроксизин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N05BX   другие анксиолитики                гамма-амино-бета-</w:t>
      </w:r>
    </w:p>
    <w:p w:rsidR="00CF380E" w:rsidRDefault="00CF380E">
      <w:pPr>
        <w:pStyle w:val="ConsPlusNonformat"/>
        <w:widowControl/>
      </w:pPr>
      <w:r>
        <w:t xml:space="preserve">                                            фенилмасляной кислоты</w:t>
      </w:r>
    </w:p>
    <w:p w:rsidR="00CF380E" w:rsidRDefault="00CF380E">
      <w:pPr>
        <w:pStyle w:val="ConsPlusNonformat"/>
        <w:widowControl/>
      </w:pPr>
      <w:r>
        <w:t xml:space="preserve">                                            гидрохлорид</w:t>
      </w:r>
    </w:p>
    <w:p w:rsidR="00CF380E" w:rsidRDefault="00CF380E">
      <w:pPr>
        <w:pStyle w:val="ConsPlusNonformat"/>
        <w:widowControl/>
      </w:pPr>
      <w:r>
        <w:t xml:space="preserve">                                            N-карбамоилметил-4-фенил-2-</w:t>
      </w:r>
    </w:p>
    <w:p w:rsidR="00CF380E" w:rsidRDefault="00CF380E">
      <w:pPr>
        <w:pStyle w:val="ConsPlusNonformat"/>
        <w:widowControl/>
      </w:pPr>
      <w:r>
        <w:t xml:space="preserve">                                            пирролидон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N05C    снотворные и седативные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N05CD   производные бензодиазепина         нитразепам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N05CF   бензодиазепиноподобные средства    золпидем</w:t>
      </w:r>
    </w:p>
    <w:p w:rsidR="00CF380E" w:rsidRDefault="00CF380E">
      <w:pPr>
        <w:pStyle w:val="ConsPlusNonformat"/>
        <w:widowControl/>
      </w:pPr>
      <w:r>
        <w:t xml:space="preserve">                                            зопиклон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N05CM   другие снотворные и седативные     мяты перечной листьев</w:t>
      </w:r>
    </w:p>
    <w:p w:rsidR="00CF380E" w:rsidRDefault="00CF380E">
      <w:pPr>
        <w:pStyle w:val="ConsPlusNonformat"/>
        <w:widowControl/>
      </w:pPr>
      <w:r>
        <w:t xml:space="preserve">         препараты                          масло + фенобарбитал</w:t>
      </w:r>
    </w:p>
    <w:p w:rsidR="00CF380E" w:rsidRDefault="00CF380E">
      <w:pPr>
        <w:pStyle w:val="ConsPlusNonformat"/>
        <w:widowControl/>
      </w:pPr>
      <w:r>
        <w:t xml:space="preserve">                                            + хмеля соплодий масло</w:t>
      </w:r>
    </w:p>
    <w:p w:rsidR="00CF380E" w:rsidRDefault="00CF380E">
      <w:pPr>
        <w:pStyle w:val="ConsPlusNonformat"/>
        <w:widowControl/>
      </w:pPr>
      <w:r>
        <w:t xml:space="preserve">                                            + этилбромизовалерианат</w:t>
      </w:r>
    </w:p>
    <w:p w:rsidR="00CF380E" w:rsidRDefault="00CF380E">
      <w:pPr>
        <w:pStyle w:val="ConsPlusNonformat"/>
        <w:widowControl/>
      </w:pPr>
      <w:r>
        <w:t xml:space="preserve">                                            мяты перечной листьев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масло + фенобарбитал +</w:t>
      </w:r>
    </w:p>
    <w:p w:rsidR="00CF380E" w:rsidRDefault="00CF380E">
      <w:pPr>
        <w:pStyle w:val="ConsPlusNonformat"/>
        <w:widowControl/>
      </w:pPr>
      <w:r>
        <w:t xml:space="preserve">                                            этилбромизовалерианат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N06     психоаналептики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N06A    антидепрессанты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N06AA   неселективные ингибиторы обратного амитриптилин</w:t>
      </w:r>
    </w:p>
    <w:p w:rsidR="00CF380E" w:rsidRDefault="00CF380E">
      <w:pPr>
        <w:pStyle w:val="ConsPlusNonformat"/>
        <w:widowControl/>
      </w:pPr>
      <w:r>
        <w:t xml:space="preserve">         захвата моноаминов                 имипрамин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кломипрамин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мапротилин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милнаципран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N06AB   селективные ингибиторы обратного   пароксетин</w:t>
      </w:r>
    </w:p>
    <w:p w:rsidR="00CF380E" w:rsidRDefault="00CF380E">
      <w:pPr>
        <w:pStyle w:val="ConsPlusNonformat"/>
        <w:widowControl/>
      </w:pPr>
      <w:r>
        <w:t xml:space="preserve">         захвата серотонина                 сертралин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флувоксамин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флуоксетин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эсциталопрам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N06AX   другие антидепрессанты             венлафаксин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пипофезин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пирлиндол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N06B    психостимуляторы, средства,</w:t>
      </w:r>
    </w:p>
    <w:p w:rsidR="00CF380E" w:rsidRDefault="00CF380E">
      <w:pPr>
        <w:pStyle w:val="ConsPlusNonformat"/>
        <w:widowControl/>
      </w:pPr>
      <w:r>
        <w:t xml:space="preserve">         применяемые при синдроме дефицита</w:t>
      </w:r>
    </w:p>
    <w:p w:rsidR="00CF380E" w:rsidRDefault="00CF380E">
      <w:pPr>
        <w:pStyle w:val="ConsPlusNonformat"/>
        <w:widowControl/>
      </w:pPr>
      <w:r>
        <w:t xml:space="preserve">         внимания с гиперактивностью, и</w:t>
      </w:r>
    </w:p>
    <w:p w:rsidR="00CF380E" w:rsidRDefault="00CF380E">
      <w:pPr>
        <w:pStyle w:val="ConsPlusNonformat"/>
        <w:widowControl/>
      </w:pPr>
      <w:r>
        <w:t xml:space="preserve">         ноотропные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N06BX   другие психостимуляторы и          гопантеновая кислота</w:t>
      </w:r>
    </w:p>
    <w:p w:rsidR="00CF380E" w:rsidRDefault="00CF380E">
      <w:pPr>
        <w:pStyle w:val="ConsPlusNonformat"/>
        <w:widowControl/>
      </w:pPr>
      <w:r>
        <w:t xml:space="preserve">         ноотропные препараты               пирацетам</w:t>
      </w:r>
    </w:p>
    <w:p w:rsidR="00CF380E" w:rsidRDefault="00CF380E">
      <w:pPr>
        <w:pStyle w:val="ConsPlusNonformat"/>
        <w:widowControl/>
      </w:pPr>
      <w:r>
        <w:t xml:space="preserve">                                            церебролизин </w:t>
      </w:r>
      <w:hyperlink r:id="rId95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N07     другие препараты для лечения</w:t>
      </w:r>
    </w:p>
    <w:p w:rsidR="00CF380E" w:rsidRDefault="00CF380E">
      <w:pPr>
        <w:pStyle w:val="ConsPlusNonformat"/>
        <w:widowControl/>
      </w:pPr>
      <w:r>
        <w:t xml:space="preserve">         заболеваний нервной системы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N07A    препараты, влияющие на</w:t>
      </w:r>
    </w:p>
    <w:p w:rsidR="00CF380E" w:rsidRDefault="00CF380E">
      <w:pPr>
        <w:pStyle w:val="ConsPlusNonformat"/>
        <w:widowControl/>
      </w:pPr>
      <w:r>
        <w:t xml:space="preserve">         парасимпатическую нервную систему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N07AA   антихолинэстеразные средства       галантамин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ипидакрин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пиридостигмина бромид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N07C    препараты для устранения</w:t>
      </w:r>
    </w:p>
    <w:p w:rsidR="00CF380E" w:rsidRDefault="00CF380E">
      <w:pPr>
        <w:pStyle w:val="ConsPlusNonformat"/>
        <w:widowControl/>
      </w:pPr>
      <w:r>
        <w:t xml:space="preserve">         головокружения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N07CA   препараты для устранения           бетагистин</w:t>
      </w:r>
    </w:p>
    <w:p w:rsidR="00CF380E" w:rsidRDefault="00CF380E">
      <w:pPr>
        <w:pStyle w:val="ConsPlusNonformat"/>
        <w:widowControl/>
      </w:pPr>
      <w:r>
        <w:t xml:space="preserve">         головокружения                     циннаризин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N07X    другие препараты для лечения</w:t>
      </w:r>
    </w:p>
    <w:p w:rsidR="00CF380E" w:rsidRDefault="00CF380E">
      <w:pPr>
        <w:pStyle w:val="ConsPlusNonformat"/>
        <w:widowControl/>
      </w:pPr>
      <w:r>
        <w:t xml:space="preserve">         заболеваний нервной системы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N07XX   прочие препараты для лечения       винпоцетин</w:t>
      </w:r>
    </w:p>
    <w:p w:rsidR="00CF380E" w:rsidRDefault="00CF380E">
      <w:pPr>
        <w:pStyle w:val="ConsPlusNonformat"/>
        <w:widowControl/>
      </w:pPr>
      <w:r>
        <w:t xml:space="preserve">         заболеваний нервной системы        этилметилгидроксипиридина</w:t>
      </w:r>
    </w:p>
    <w:p w:rsidR="00CF380E" w:rsidRDefault="00CF380E">
      <w:pPr>
        <w:pStyle w:val="ConsPlusNonformat"/>
        <w:widowControl/>
      </w:pPr>
      <w:r>
        <w:t xml:space="preserve">                                            сукцинат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P       противопаразитарные препараты,</w:t>
      </w:r>
    </w:p>
    <w:p w:rsidR="00CF380E" w:rsidRDefault="00CF380E">
      <w:pPr>
        <w:pStyle w:val="ConsPlusNonformat"/>
        <w:widowControl/>
      </w:pPr>
      <w:r>
        <w:t xml:space="preserve">         инсектициды и репелленты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P01     противопротозойные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P01A    препараты для лечения амебиаза и</w:t>
      </w:r>
    </w:p>
    <w:p w:rsidR="00CF380E" w:rsidRDefault="00CF380E">
      <w:pPr>
        <w:pStyle w:val="ConsPlusNonformat"/>
        <w:widowControl/>
      </w:pPr>
      <w:r>
        <w:t xml:space="preserve">         других протозойных инфекций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P01AB   производные нитроимидазола         метронидазол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P02     противогельминтные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P02C    препараты для лечения нематодоза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P02CA   производные бензимидазола          мебендазол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       дыхательная система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R03     препараты для лечения</w:t>
      </w:r>
    </w:p>
    <w:p w:rsidR="00CF380E" w:rsidRDefault="00CF380E">
      <w:pPr>
        <w:pStyle w:val="ConsPlusNonformat"/>
        <w:widowControl/>
      </w:pPr>
      <w:r>
        <w:t xml:space="preserve">         обструктивных заболеваний</w:t>
      </w:r>
    </w:p>
    <w:p w:rsidR="00CF380E" w:rsidRDefault="00CF380E">
      <w:pPr>
        <w:pStyle w:val="ConsPlusNonformat"/>
        <w:widowControl/>
      </w:pPr>
      <w:r>
        <w:t xml:space="preserve">         дыхательных путей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R03A    адренергические средства для</w:t>
      </w:r>
    </w:p>
    <w:p w:rsidR="00CF380E" w:rsidRDefault="00CF380E">
      <w:pPr>
        <w:pStyle w:val="ConsPlusNonformat"/>
        <w:widowControl/>
      </w:pPr>
      <w:r>
        <w:t xml:space="preserve">         ингаляционного введения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R03AC   селективные бета2-адреномиметики   салметерол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сальбутамол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формотерол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R03AK   симпатомиметики в комбинации с     будесонид + формотерол</w:t>
      </w:r>
    </w:p>
    <w:p w:rsidR="00CF380E" w:rsidRDefault="00CF380E">
      <w:pPr>
        <w:pStyle w:val="ConsPlusNonformat"/>
        <w:widowControl/>
      </w:pPr>
      <w:r>
        <w:t xml:space="preserve">         другими препаратами                ипратропия бромид</w:t>
      </w:r>
    </w:p>
    <w:p w:rsidR="00CF380E" w:rsidRDefault="00CF380E">
      <w:pPr>
        <w:pStyle w:val="ConsPlusNonformat"/>
        <w:widowControl/>
      </w:pPr>
      <w:r>
        <w:t xml:space="preserve">                                            + фенотерол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салметерол + флутиказон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R03B    другие препараты для лечения</w:t>
      </w:r>
    </w:p>
    <w:p w:rsidR="00CF380E" w:rsidRDefault="00CF380E">
      <w:pPr>
        <w:pStyle w:val="ConsPlusNonformat"/>
        <w:widowControl/>
      </w:pPr>
      <w:r>
        <w:t xml:space="preserve">         обструктивных заболеваний</w:t>
      </w:r>
    </w:p>
    <w:p w:rsidR="00CF380E" w:rsidRDefault="00CF380E">
      <w:pPr>
        <w:pStyle w:val="ConsPlusNonformat"/>
        <w:widowControl/>
      </w:pPr>
      <w:r>
        <w:t xml:space="preserve">         дыхательных путей для</w:t>
      </w:r>
    </w:p>
    <w:p w:rsidR="00CF380E" w:rsidRDefault="00CF380E">
      <w:pPr>
        <w:pStyle w:val="ConsPlusNonformat"/>
        <w:widowControl/>
      </w:pPr>
      <w:r>
        <w:t xml:space="preserve">         ингаляционного введения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R03BA   глюкокортикоиды                    беклометазон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будесонид</w:t>
      </w:r>
    </w:p>
    <w:p w:rsidR="00CF380E" w:rsidRDefault="00CF380E">
      <w:pPr>
        <w:pStyle w:val="ConsPlusNonformat"/>
        <w:widowControl/>
      </w:pPr>
      <w:r>
        <w:t xml:space="preserve">                                            флутиказон </w:t>
      </w:r>
      <w:hyperlink r:id="rId96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R03BB   антихолинэргические средства       ипратропия бромид</w:t>
      </w:r>
    </w:p>
    <w:p w:rsidR="00CF380E" w:rsidRDefault="00CF380E">
      <w:pPr>
        <w:pStyle w:val="ConsPlusNonformat"/>
        <w:widowControl/>
      </w:pPr>
      <w:r>
        <w:t xml:space="preserve">                                            тиотропия бромид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R03D    другие препараты системного</w:t>
      </w:r>
    </w:p>
    <w:p w:rsidR="00CF380E" w:rsidRDefault="00CF380E">
      <w:pPr>
        <w:pStyle w:val="ConsPlusNonformat"/>
        <w:widowControl/>
      </w:pPr>
      <w:r>
        <w:t xml:space="preserve">         действия для лечения обструктивных</w:t>
      </w:r>
    </w:p>
    <w:p w:rsidR="00CF380E" w:rsidRDefault="00CF380E">
      <w:pPr>
        <w:pStyle w:val="ConsPlusNonformat"/>
        <w:widowControl/>
      </w:pPr>
      <w:r>
        <w:t xml:space="preserve">         заболеваний дыхательных путей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R03DA   ксантины                           теофиллин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R05     противокашлевые препараты и</w:t>
      </w:r>
    </w:p>
    <w:p w:rsidR="00CF380E" w:rsidRDefault="00CF380E">
      <w:pPr>
        <w:pStyle w:val="ConsPlusNonformat"/>
        <w:widowControl/>
      </w:pPr>
      <w:r>
        <w:t xml:space="preserve">         средства для лечения простудных</w:t>
      </w:r>
    </w:p>
    <w:p w:rsidR="00CF380E" w:rsidRDefault="00CF380E">
      <w:pPr>
        <w:pStyle w:val="ConsPlusNonformat"/>
        <w:widowControl/>
      </w:pPr>
      <w:r>
        <w:t xml:space="preserve">         заболеваний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R05C    отхаркивающие препараты, кроме</w:t>
      </w:r>
    </w:p>
    <w:p w:rsidR="00CF380E" w:rsidRDefault="00CF380E">
      <w:pPr>
        <w:pStyle w:val="ConsPlusNonformat"/>
        <w:widowControl/>
      </w:pPr>
      <w:r>
        <w:t xml:space="preserve">         комбинаций с противокашлевыми</w:t>
      </w:r>
    </w:p>
    <w:p w:rsidR="00CF380E" w:rsidRDefault="00CF380E">
      <w:pPr>
        <w:pStyle w:val="ConsPlusNonformat"/>
        <w:widowControl/>
      </w:pPr>
      <w:r>
        <w:t xml:space="preserve">         средствами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R05CB   муколитические препараты           амброксол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ацетилцистеин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бромгексин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R06A    антигистаминные средства</w:t>
      </w:r>
    </w:p>
    <w:p w:rsidR="00CF380E" w:rsidRDefault="00CF380E">
      <w:pPr>
        <w:pStyle w:val="ConsPlusNonformat"/>
        <w:widowControl/>
      </w:pPr>
      <w:r>
        <w:t xml:space="preserve">         системного действия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R06AC   замещенные этилендиамины           хлоропирамин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R06AE   производные пиперазина             левоцетиризин </w:t>
      </w:r>
      <w:hyperlink r:id="rId97" w:history="1">
        <w:r>
          <w:rPr>
            <w:color w:val="0000FF"/>
          </w:rPr>
          <w:t>&lt;***&gt;</w:t>
        </w:r>
      </w:hyperlink>
    </w:p>
    <w:p w:rsidR="00CF380E" w:rsidRDefault="00CF380E">
      <w:pPr>
        <w:pStyle w:val="ConsPlusNonformat"/>
        <w:widowControl/>
      </w:pPr>
      <w:r>
        <w:t xml:space="preserve">                                            цетиризин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R06AX   прочие антигистаминные препараты   кетотифен</w:t>
      </w:r>
    </w:p>
    <w:p w:rsidR="00CF380E" w:rsidRDefault="00CF380E">
      <w:pPr>
        <w:pStyle w:val="ConsPlusNonformat"/>
        <w:widowControl/>
      </w:pPr>
      <w:r>
        <w:t xml:space="preserve">         для системного действия            клемастин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лоратадин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мебгидролин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R07     другие препараты для лечения</w:t>
      </w:r>
    </w:p>
    <w:p w:rsidR="00CF380E" w:rsidRDefault="00CF380E">
      <w:pPr>
        <w:pStyle w:val="ConsPlusNonformat"/>
        <w:widowControl/>
      </w:pPr>
      <w:r>
        <w:t xml:space="preserve">         заболеваний дыхательной системы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R07A    другие препараты для лечения</w:t>
      </w:r>
    </w:p>
    <w:p w:rsidR="00CF380E" w:rsidRDefault="00CF380E">
      <w:pPr>
        <w:pStyle w:val="ConsPlusNonformat"/>
        <w:widowControl/>
      </w:pPr>
      <w:r>
        <w:t xml:space="preserve">         заболеваний дыхательной системы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R07AX   прочие препараты для лечения       лизаты бактерий</w:t>
      </w:r>
    </w:p>
    <w:p w:rsidR="00CF380E" w:rsidRDefault="00CF380E">
      <w:pPr>
        <w:pStyle w:val="ConsPlusNonformat"/>
        <w:widowControl/>
      </w:pPr>
      <w:r>
        <w:t xml:space="preserve">         заболеваний органов дыхания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       органы чувств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S01     офтальмологические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S01A    противомикробные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S01AA   антибиотики                        тетрациклин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S01AB   сульфаниламиды                     сульфацетамид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S01E    противоглаукомные препараты и</w:t>
      </w:r>
    </w:p>
    <w:p w:rsidR="00CF380E" w:rsidRDefault="00CF380E">
      <w:pPr>
        <w:pStyle w:val="ConsPlusNonformat"/>
        <w:widowControl/>
      </w:pPr>
      <w:r>
        <w:t xml:space="preserve">         миотические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S01EB   парасимпатомиметики                пилокарпин</w:t>
      </w:r>
    </w:p>
    <w:p w:rsidR="00CF380E" w:rsidRDefault="00CF380E">
      <w:pPr>
        <w:pStyle w:val="ConsPlusNonformat"/>
        <w:widowControl/>
      </w:pPr>
      <w:r>
        <w:t xml:space="preserve">                                            пилокарпин + тимолол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S01EC   ингибиторы карбоангидразы          ацетазоламид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S01ED   бета-адреноблокаторы               бетаксолол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тимолол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S01EE   аналоги простагландинов            латанопрост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S01EX   другие противоглаукомные препараты бутиламиногидрокси-</w:t>
      </w:r>
    </w:p>
    <w:p w:rsidR="00CF380E" w:rsidRDefault="00CF380E">
      <w:pPr>
        <w:pStyle w:val="ConsPlusNonformat"/>
        <w:widowControl/>
      </w:pPr>
      <w:r>
        <w:t xml:space="preserve">                                            пропоксифеноксиметил</w:t>
      </w:r>
    </w:p>
    <w:p w:rsidR="00CF380E" w:rsidRDefault="00CF380E">
      <w:pPr>
        <w:pStyle w:val="ConsPlusNonformat"/>
        <w:widowControl/>
      </w:pPr>
      <w:r>
        <w:t xml:space="preserve">                                            метилоксадиазол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S01XA   другие офтальмологические          азапентацен</w:t>
      </w:r>
    </w:p>
    <w:p w:rsidR="00CF380E" w:rsidRDefault="00CF380E">
      <w:pPr>
        <w:pStyle w:val="ConsPlusNonformat"/>
        <w:widowControl/>
      </w:pPr>
      <w:r>
        <w:t xml:space="preserve">         препараты                          метилэтилпиридинол</w:t>
      </w:r>
    </w:p>
    <w:p w:rsidR="00CF380E" w:rsidRDefault="00CF380E">
      <w:pPr>
        <w:pStyle w:val="ConsPlusNonformat"/>
        <w:widowControl/>
      </w:pPr>
      <w:r>
        <w:t xml:space="preserve">                                            таурин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S02     препараты для лечения заболеваний</w:t>
      </w:r>
    </w:p>
    <w:p w:rsidR="00CF380E" w:rsidRDefault="00CF380E">
      <w:pPr>
        <w:pStyle w:val="ConsPlusNonformat"/>
        <w:widowControl/>
      </w:pPr>
      <w:r>
        <w:t xml:space="preserve">         уха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S02A    противомикробные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S02AA   противомикробные препараты         рифамицин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V       прочие препараты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V03     другие лечебные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V03A    другие лечебные средства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V03AF   дезинтоксикационные препараты для  кальция фолинат</w:t>
      </w:r>
    </w:p>
    <w:p w:rsidR="00CF380E" w:rsidRDefault="00CF380E">
      <w:pPr>
        <w:pStyle w:val="ConsPlusNonformat"/>
        <w:widowControl/>
      </w:pPr>
      <w:r>
        <w:t xml:space="preserve">         противоопухолевой терапии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V06     лечебное питание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V06D    другие продукты лечебного питания</w:t>
      </w:r>
    </w:p>
    <w:p w:rsidR="00CF380E" w:rsidRDefault="00CF380E">
      <w:pPr>
        <w:pStyle w:val="ConsPlusNonformat"/>
        <w:widowControl/>
      </w:pPr>
    </w:p>
    <w:p w:rsidR="00CF380E" w:rsidRDefault="00CF380E">
      <w:pPr>
        <w:pStyle w:val="ConsPlusNonformat"/>
        <w:widowControl/>
      </w:pPr>
      <w:r>
        <w:t xml:space="preserve"> V06DD   аминокислоты, включая комбинации с кетоаналоги аминокислот</w:t>
      </w:r>
    </w:p>
    <w:p w:rsidR="00CF380E" w:rsidRDefault="00CF380E">
      <w:pPr>
        <w:pStyle w:val="ConsPlusNonformat"/>
        <w:widowControl/>
      </w:pPr>
      <w:r>
        <w:t xml:space="preserve">         полипептидами</w:t>
      </w:r>
    </w:p>
    <w:p w:rsidR="00CF380E" w:rsidRDefault="00CF380E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380E" w:rsidRDefault="00CF380E">
      <w:pPr>
        <w:pStyle w:val="ConsPlusNonformat"/>
        <w:widowControl/>
        <w:ind w:firstLine="540"/>
        <w:jc w:val="both"/>
      </w:pPr>
      <w:r>
        <w:t>--------------------------------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Лекарственные формы соответствуют государственному </w:t>
      </w:r>
      <w:hyperlink r:id="rId98" w:history="1">
        <w:r>
          <w:rPr>
            <w:rFonts w:ascii="Calibri" w:hAnsi="Calibri" w:cs="Calibri"/>
            <w:color w:val="0000FF"/>
          </w:rPr>
          <w:t>реестру</w:t>
        </w:r>
      </w:hyperlink>
      <w:r>
        <w:rPr>
          <w:rFonts w:ascii="Calibri" w:hAnsi="Calibri" w:cs="Calibri"/>
        </w:rPr>
        <w:t xml:space="preserve"> лекарственных средств для медицинского применения.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Указано международное непатентованное наименование лекарственного препарата, в случае отсутствия такого наименования указано химическое наименование лекарственного препарата, а при отсутствии международного непатентованного и химического наименований лекарственного препарата указано торговое наименование лекарственного препарата.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&lt;***&gt; Лекарственные препараты, назначаемые по решению врачебной комиссии лечебно-профилактического учреждения.</w:t>
      </w: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380E" w:rsidRDefault="00CF3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380E" w:rsidRDefault="00CF380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07827" w:rsidRDefault="00507827"/>
    <w:sectPr w:rsidR="00507827" w:rsidSect="004E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0E"/>
    <w:rsid w:val="00001151"/>
    <w:rsid w:val="00003666"/>
    <w:rsid w:val="000055C1"/>
    <w:rsid w:val="00005A0F"/>
    <w:rsid w:val="00005C3A"/>
    <w:rsid w:val="0000647E"/>
    <w:rsid w:val="00010CC7"/>
    <w:rsid w:val="000116EC"/>
    <w:rsid w:val="00012925"/>
    <w:rsid w:val="00012E42"/>
    <w:rsid w:val="000134BD"/>
    <w:rsid w:val="000137A4"/>
    <w:rsid w:val="00013908"/>
    <w:rsid w:val="00013B18"/>
    <w:rsid w:val="00014A57"/>
    <w:rsid w:val="00014DE7"/>
    <w:rsid w:val="00016937"/>
    <w:rsid w:val="00017558"/>
    <w:rsid w:val="00020FBD"/>
    <w:rsid w:val="00021203"/>
    <w:rsid w:val="000220FE"/>
    <w:rsid w:val="000239E7"/>
    <w:rsid w:val="00023CB7"/>
    <w:rsid w:val="00023E99"/>
    <w:rsid w:val="00024711"/>
    <w:rsid w:val="000273B3"/>
    <w:rsid w:val="0002780F"/>
    <w:rsid w:val="00030EC1"/>
    <w:rsid w:val="0003179E"/>
    <w:rsid w:val="00031C1C"/>
    <w:rsid w:val="00032832"/>
    <w:rsid w:val="00032BBF"/>
    <w:rsid w:val="00033A8C"/>
    <w:rsid w:val="0003506D"/>
    <w:rsid w:val="000369A2"/>
    <w:rsid w:val="00041154"/>
    <w:rsid w:val="0004381A"/>
    <w:rsid w:val="00043BF5"/>
    <w:rsid w:val="00043F13"/>
    <w:rsid w:val="00044E8D"/>
    <w:rsid w:val="0004556C"/>
    <w:rsid w:val="000461C7"/>
    <w:rsid w:val="00046DC2"/>
    <w:rsid w:val="0005078B"/>
    <w:rsid w:val="000525D4"/>
    <w:rsid w:val="0005280A"/>
    <w:rsid w:val="000538E2"/>
    <w:rsid w:val="00057F15"/>
    <w:rsid w:val="000600A9"/>
    <w:rsid w:val="00060568"/>
    <w:rsid w:val="000629DA"/>
    <w:rsid w:val="00062E83"/>
    <w:rsid w:val="0006497A"/>
    <w:rsid w:val="000654BD"/>
    <w:rsid w:val="0006754F"/>
    <w:rsid w:val="00067B21"/>
    <w:rsid w:val="000703DB"/>
    <w:rsid w:val="00071BDB"/>
    <w:rsid w:val="00074D68"/>
    <w:rsid w:val="0007702E"/>
    <w:rsid w:val="000771D5"/>
    <w:rsid w:val="00080848"/>
    <w:rsid w:val="000823C8"/>
    <w:rsid w:val="00083422"/>
    <w:rsid w:val="00084773"/>
    <w:rsid w:val="00090CF0"/>
    <w:rsid w:val="00090E37"/>
    <w:rsid w:val="00094874"/>
    <w:rsid w:val="00096358"/>
    <w:rsid w:val="000A0CA4"/>
    <w:rsid w:val="000A246F"/>
    <w:rsid w:val="000A2564"/>
    <w:rsid w:val="000A26DC"/>
    <w:rsid w:val="000A6937"/>
    <w:rsid w:val="000B2E7B"/>
    <w:rsid w:val="000C0C3A"/>
    <w:rsid w:val="000C171C"/>
    <w:rsid w:val="000C375D"/>
    <w:rsid w:val="000C59F9"/>
    <w:rsid w:val="000C5A33"/>
    <w:rsid w:val="000C604E"/>
    <w:rsid w:val="000D34B7"/>
    <w:rsid w:val="000D4A85"/>
    <w:rsid w:val="000D558A"/>
    <w:rsid w:val="000E2A08"/>
    <w:rsid w:val="000E3086"/>
    <w:rsid w:val="000E4C86"/>
    <w:rsid w:val="000E5878"/>
    <w:rsid w:val="000F1548"/>
    <w:rsid w:val="000F2689"/>
    <w:rsid w:val="000F2ADE"/>
    <w:rsid w:val="000F3888"/>
    <w:rsid w:val="000F42D9"/>
    <w:rsid w:val="000F551C"/>
    <w:rsid w:val="000F5FAF"/>
    <w:rsid w:val="000F6595"/>
    <w:rsid w:val="00102C4D"/>
    <w:rsid w:val="00104FA7"/>
    <w:rsid w:val="00105641"/>
    <w:rsid w:val="001058CA"/>
    <w:rsid w:val="00106464"/>
    <w:rsid w:val="00107A5F"/>
    <w:rsid w:val="00110FD8"/>
    <w:rsid w:val="00111FFD"/>
    <w:rsid w:val="0011402A"/>
    <w:rsid w:val="00114489"/>
    <w:rsid w:val="00120445"/>
    <w:rsid w:val="00121022"/>
    <w:rsid w:val="001224EA"/>
    <w:rsid w:val="00124602"/>
    <w:rsid w:val="00124FF7"/>
    <w:rsid w:val="00126F41"/>
    <w:rsid w:val="001312FB"/>
    <w:rsid w:val="00134F31"/>
    <w:rsid w:val="00135E39"/>
    <w:rsid w:val="001360B8"/>
    <w:rsid w:val="0013650F"/>
    <w:rsid w:val="0014065F"/>
    <w:rsid w:val="001425D0"/>
    <w:rsid w:val="00145351"/>
    <w:rsid w:val="0014639F"/>
    <w:rsid w:val="001469E9"/>
    <w:rsid w:val="001472F5"/>
    <w:rsid w:val="001474CA"/>
    <w:rsid w:val="0015054C"/>
    <w:rsid w:val="001525E6"/>
    <w:rsid w:val="00154CA2"/>
    <w:rsid w:val="00155767"/>
    <w:rsid w:val="00155CF3"/>
    <w:rsid w:val="00156CE6"/>
    <w:rsid w:val="00162754"/>
    <w:rsid w:val="001631E4"/>
    <w:rsid w:val="00166173"/>
    <w:rsid w:val="0016621B"/>
    <w:rsid w:val="00170C05"/>
    <w:rsid w:val="00171273"/>
    <w:rsid w:val="001722E7"/>
    <w:rsid w:val="0017260C"/>
    <w:rsid w:val="00173A32"/>
    <w:rsid w:val="00174EF8"/>
    <w:rsid w:val="0018090E"/>
    <w:rsid w:val="00180CEF"/>
    <w:rsid w:val="00181515"/>
    <w:rsid w:val="00183052"/>
    <w:rsid w:val="00184738"/>
    <w:rsid w:val="001907F2"/>
    <w:rsid w:val="00191635"/>
    <w:rsid w:val="00193CF6"/>
    <w:rsid w:val="00194BC7"/>
    <w:rsid w:val="00196A9E"/>
    <w:rsid w:val="00197E7E"/>
    <w:rsid w:val="001A03C4"/>
    <w:rsid w:val="001A0947"/>
    <w:rsid w:val="001A0B68"/>
    <w:rsid w:val="001A2B23"/>
    <w:rsid w:val="001A5173"/>
    <w:rsid w:val="001A60A4"/>
    <w:rsid w:val="001A6439"/>
    <w:rsid w:val="001A6706"/>
    <w:rsid w:val="001A6B63"/>
    <w:rsid w:val="001B04D9"/>
    <w:rsid w:val="001B2DF9"/>
    <w:rsid w:val="001B3CE6"/>
    <w:rsid w:val="001B4664"/>
    <w:rsid w:val="001B7585"/>
    <w:rsid w:val="001C14F5"/>
    <w:rsid w:val="001C5670"/>
    <w:rsid w:val="001C5FDA"/>
    <w:rsid w:val="001C5FE4"/>
    <w:rsid w:val="001C6B59"/>
    <w:rsid w:val="001C7184"/>
    <w:rsid w:val="001D0091"/>
    <w:rsid w:val="001D031E"/>
    <w:rsid w:val="001D0581"/>
    <w:rsid w:val="001D0830"/>
    <w:rsid w:val="001D2A67"/>
    <w:rsid w:val="001D49A0"/>
    <w:rsid w:val="001E0216"/>
    <w:rsid w:val="001E3289"/>
    <w:rsid w:val="001F4F3C"/>
    <w:rsid w:val="001F693E"/>
    <w:rsid w:val="00202A06"/>
    <w:rsid w:val="00203C2E"/>
    <w:rsid w:val="00203DD3"/>
    <w:rsid w:val="00210AA8"/>
    <w:rsid w:val="00212DC3"/>
    <w:rsid w:val="00213F50"/>
    <w:rsid w:val="0021578B"/>
    <w:rsid w:val="00215EED"/>
    <w:rsid w:val="0021642F"/>
    <w:rsid w:val="00217146"/>
    <w:rsid w:val="00217FF8"/>
    <w:rsid w:val="0022067D"/>
    <w:rsid w:val="00220804"/>
    <w:rsid w:val="002229F8"/>
    <w:rsid w:val="00222ECD"/>
    <w:rsid w:val="0022415B"/>
    <w:rsid w:val="0023094B"/>
    <w:rsid w:val="00236884"/>
    <w:rsid w:val="00244013"/>
    <w:rsid w:val="00247AE5"/>
    <w:rsid w:val="00253AB1"/>
    <w:rsid w:val="00253C03"/>
    <w:rsid w:val="00253C3D"/>
    <w:rsid w:val="00253D42"/>
    <w:rsid w:val="00255583"/>
    <w:rsid w:val="002642C0"/>
    <w:rsid w:val="00264C21"/>
    <w:rsid w:val="0026675C"/>
    <w:rsid w:val="002676BD"/>
    <w:rsid w:val="00272660"/>
    <w:rsid w:val="00272816"/>
    <w:rsid w:val="00273EB9"/>
    <w:rsid w:val="00274922"/>
    <w:rsid w:val="00275C74"/>
    <w:rsid w:val="00277FA2"/>
    <w:rsid w:val="00282160"/>
    <w:rsid w:val="0028272A"/>
    <w:rsid w:val="00282AA2"/>
    <w:rsid w:val="002855BF"/>
    <w:rsid w:val="002907CE"/>
    <w:rsid w:val="00291FB7"/>
    <w:rsid w:val="002930CA"/>
    <w:rsid w:val="0029476E"/>
    <w:rsid w:val="00294A0C"/>
    <w:rsid w:val="0029592A"/>
    <w:rsid w:val="00295F32"/>
    <w:rsid w:val="002960C8"/>
    <w:rsid w:val="002973E7"/>
    <w:rsid w:val="002A3D87"/>
    <w:rsid w:val="002A4EAF"/>
    <w:rsid w:val="002A4FAC"/>
    <w:rsid w:val="002B08E2"/>
    <w:rsid w:val="002B0C2D"/>
    <w:rsid w:val="002B2EDF"/>
    <w:rsid w:val="002B3A38"/>
    <w:rsid w:val="002B49CF"/>
    <w:rsid w:val="002B6D86"/>
    <w:rsid w:val="002B7B48"/>
    <w:rsid w:val="002C11E3"/>
    <w:rsid w:val="002C6778"/>
    <w:rsid w:val="002C7119"/>
    <w:rsid w:val="002C73A9"/>
    <w:rsid w:val="002C7402"/>
    <w:rsid w:val="002D05A7"/>
    <w:rsid w:val="002D2DAD"/>
    <w:rsid w:val="002D3236"/>
    <w:rsid w:val="002D48D0"/>
    <w:rsid w:val="002E0572"/>
    <w:rsid w:val="002E0C29"/>
    <w:rsid w:val="002E201F"/>
    <w:rsid w:val="002E34E5"/>
    <w:rsid w:val="002E5116"/>
    <w:rsid w:val="002F055F"/>
    <w:rsid w:val="002F29F8"/>
    <w:rsid w:val="002F2DB0"/>
    <w:rsid w:val="002F7F16"/>
    <w:rsid w:val="003009CA"/>
    <w:rsid w:val="0030452D"/>
    <w:rsid w:val="00304D13"/>
    <w:rsid w:val="003057CF"/>
    <w:rsid w:val="0030688D"/>
    <w:rsid w:val="003075FE"/>
    <w:rsid w:val="00307923"/>
    <w:rsid w:val="00310381"/>
    <w:rsid w:val="00310BCD"/>
    <w:rsid w:val="00314320"/>
    <w:rsid w:val="003143F3"/>
    <w:rsid w:val="0031571D"/>
    <w:rsid w:val="0032047A"/>
    <w:rsid w:val="0032141F"/>
    <w:rsid w:val="00321EE0"/>
    <w:rsid w:val="003226FE"/>
    <w:rsid w:val="0032366F"/>
    <w:rsid w:val="0032392B"/>
    <w:rsid w:val="00323C56"/>
    <w:rsid w:val="00323D27"/>
    <w:rsid w:val="00324234"/>
    <w:rsid w:val="00324CA0"/>
    <w:rsid w:val="003250BC"/>
    <w:rsid w:val="00326134"/>
    <w:rsid w:val="00327865"/>
    <w:rsid w:val="003313AC"/>
    <w:rsid w:val="0033202A"/>
    <w:rsid w:val="00332688"/>
    <w:rsid w:val="00335753"/>
    <w:rsid w:val="003363BA"/>
    <w:rsid w:val="00337556"/>
    <w:rsid w:val="003430C6"/>
    <w:rsid w:val="003438D7"/>
    <w:rsid w:val="00343954"/>
    <w:rsid w:val="0034490F"/>
    <w:rsid w:val="00350C2D"/>
    <w:rsid w:val="00350FD5"/>
    <w:rsid w:val="003529CE"/>
    <w:rsid w:val="0036149A"/>
    <w:rsid w:val="0036263F"/>
    <w:rsid w:val="003635F7"/>
    <w:rsid w:val="003728CB"/>
    <w:rsid w:val="003734FB"/>
    <w:rsid w:val="003743AE"/>
    <w:rsid w:val="003748EF"/>
    <w:rsid w:val="0037657D"/>
    <w:rsid w:val="00380E4C"/>
    <w:rsid w:val="00380FA9"/>
    <w:rsid w:val="0038115F"/>
    <w:rsid w:val="00381C8C"/>
    <w:rsid w:val="00386385"/>
    <w:rsid w:val="00386AB1"/>
    <w:rsid w:val="00386BD5"/>
    <w:rsid w:val="00386FCE"/>
    <w:rsid w:val="00387637"/>
    <w:rsid w:val="00393902"/>
    <w:rsid w:val="00394BA2"/>
    <w:rsid w:val="003A2FAA"/>
    <w:rsid w:val="003A5851"/>
    <w:rsid w:val="003A5F62"/>
    <w:rsid w:val="003A70A9"/>
    <w:rsid w:val="003A7CE7"/>
    <w:rsid w:val="003B1F97"/>
    <w:rsid w:val="003B2224"/>
    <w:rsid w:val="003B2567"/>
    <w:rsid w:val="003B2FBD"/>
    <w:rsid w:val="003B4BFD"/>
    <w:rsid w:val="003B530F"/>
    <w:rsid w:val="003B6BB5"/>
    <w:rsid w:val="003B7366"/>
    <w:rsid w:val="003B7430"/>
    <w:rsid w:val="003B7913"/>
    <w:rsid w:val="003B7B3B"/>
    <w:rsid w:val="003C098E"/>
    <w:rsid w:val="003C1339"/>
    <w:rsid w:val="003C1BE1"/>
    <w:rsid w:val="003C1F43"/>
    <w:rsid w:val="003C209C"/>
    <w:rsid w:val="003C2FCB"/>
    <w:rsid w:val="003C5389"/>
    <w:rsid w:val="003D1205"/>
    <w:rsid w:val="003D318D"/>
    <w:rsid w:val="003D495F"/>
    <w:rsid w:val="003D522C"/>
    <w:rsid w:val="003D5A4D"/>
    <w:rsid w:val="003D6BE6"/>
    <w:rsid w:val="003E0F7B"/>
    <w:rsid w:val="003E18AD"/>
    <w:rsid w:val="003E5768"/>
    <w:rsid w:val="003E7829"/>
    <w:rsid w:val="003F1214"/>
    <w:rsid w:val="003F1258"/>
    <w:rsid w:val="00400C72"/>
    <w:rsid w:val="00401DFD"/>
    <w:rsid w:val="00402B68"/>
    <w:rsid w:val="00403AFA"/>
    <w:rsid w:val="004041A9"/>
    <w:rsid w:val="004052F3"/>
    <w:rsid w:val="004053A6"/>
    <w:rsid w:val="004140B3"/>
    <w:rsid w:val="004144CD"/>
    <w:rsid w:val="0041558A"/>
    <w:rsid w:val="00415A7E"/>
    <w:rsid w:val="00421ED5"/>
    <w:rsid w:val="0042404C"/>
    <w:rsid w:val="00424643"/>
    <w:rsid w:val="004249A5"/>
    <w:rsid w:val="00424D45"/>
    <w:rsid w:val="004326EE"/>
    <w:rsid w:val="0043290B"/>
    <w:rsid w:val="004338BA"/>
    <w:rsid w:val="00433AC8"/>
    <w:rsid w:val="00433E11"/>
    <w:rsid w:val="00433F5D"/>
    <w:rsid w:val="00434D1A"/>
    <w:rsid w:val="004370F3"/>
    <w:rsid w:val="00440A74"/>
    <w:rsid w:val="00440B70"/>
    <w:rsid w:val="00441D29"/>
    <w:rsid w:val="004425FD"/>
    <w:rsid w:val="00442ACD"/>
    <w:rsid w:val="00445485"/>
    <w:rsid w:val="00445D75"/>
    <w:rsid w:val="00447147"/>
    <w:rsid w:val="004556A1"/>
    <w:rsid w:val="0046057D"/>
    <w:rsid w:val="00461ABA"/>
    <w:rsid w:val="00461B62"/>
    <w:rsid w:val="00464475"/>
    <w:rsid w:val="004659FA"/>
    <w:rsid w:val="00466CCE"/>
    <w:rsid w:val="00467D21"/>
    <w:rsid w:val="004718E0"/>
    <w:rsid w:val="004722C8"/>
    <w:rsid w:val="00476077"/>
    <w:rsid w:val="004777B2"/>
    <w:rsid w:val="0048045C"/>
    <w:rsid w:val="00484D31"/>
    <w:rsid w:val="004861C0"/>
    <w:rsid w:val="0048667A"/>
    <w:rsid w:val="00493072"/>
    <w:rsid w:val="00494F4B"/>
    <w:rsid w:val="00495CD6"/>
    <w:rsid w:val="00495CF7"/>
    <w:rsid w:val="00497EF2"/>
    <w:rsid w:val="004A33CA"/>
    <w:rsid w:val="004A3CED"/>
    <w:rsid w:val="004A46C6"/>
    <w:rsid w:val="004A617E"/>
    <w:rsid w:val="004B20FC"/>
    <w:rsid w:val="004B230C"/>
    <w:rsid w:val="004C0D7E"/>
    <w:rsid w:val="004C17B7"/>
    <w:rsid w:val="004C2568"/>
    <w:rsid w:val="004C3285"/>
    <w:rsid w:val="004C32A2"/>
    <w:rsid w:val="004C59DD"/>
    <w:rsid w:val="004C764D"/>
    <w:rsid w:val="004D0848"/>
    <w:rsid w:val="004D0FFF"/>
    <w:rsid w:val="004D215A"/>
    <w:rsid w:val="004D691D"/>
    <w:rsid w:val="004D7BF6"/>
    <w:rsid w:val="004E55B1"/>
    <w:rsid w:val="004F14C5"/>
    <w:rsid w:val="004F2749"/>
    <w:rsid w:val="004F2B1A"/>
    <w:rsid w:val="004F4766"/>
    <w:rsid w:val="004F60D7"/>
    <w:rsid w:val="004F6373"/>
    <w:rsid w:val="004F7F2B"/>
    <w:rsid w:val="00500B31"/>
    <w:rsid w:val="00503A71"/>
    <w:rsid w:val="0050450F"/>
    <w:rsid w:val="0050553C"/>
    <w:rsid w:val="0050581E"/>
    <w:rsid w:val="00505CDF"/>
    <w:rsid w:val="00507827"/>
    <w:rsid w:val="00510F23"/>
    <w:rsid w:val="00511B1E"/>
    <w:rsid w:val="0051344D"/>
    <w:rsid w:val="00514B20"/>
    <w:rsid w:val="0051740A"/>
    <w:rsid w:val="00520419"/>
    <w:rsid w:val="0052234C"/>
    <w:rsid w:val="00526534"/>
    <w:rsid w:val="00533E9A"/>
    <w:rsid w:val="00535500"/>
    <w:rsid w:val="0054248A"/>
    <w:rsid w:val="00543F5F"/>
    <w:rsid w:val="00544976"/>
    <w:rsid w:val="00545128"/>
    <w:rsid w:val="00546827"/>
    <w:rsid w:val="00546E64"/>
    <w:rsid w:val="0055105F"/>
    <w:rsid w:val="0055122C"/>
    <w:rsid w:val="005524BC"/>
    <w:rsid w:val="00553426"/>
    <w:rsid w:val="005545F1"/>
    <w:rsid w:val="0055512F"/>
    <w:rsid w:val="00560782"/>
    <w:rsid w:val="0056086E"/>
    <w:rsid w:val="00562149"/>
    <w:rsid w:val="005653D8"/>
    <w:rsid w:val="00567851"/>
    <w:rsid w:val="00570C9F"/>
    <w:rsid w:val="00571596"/>
    <w:rsid w:val="00571EB6"/>
    <w:rsid w:val="00572C68"/>
    <w:rsid w:val="0058184C"/>
    <w:rsid w:val="0058379B"/>
    <w:rsid w:val="0058438E"/>
    <w:rsid w:val="00586494"/>
    <w:rsid w:val="00587776"/>
    <w:rsid w:val="00594A19"/>
    <w:rsid w:val="00594F4C"/>
    <w:rsid w:val="0059600E"/>
    <w:rsid w:val="00597C0E"/>
    <w:rsid w:val="005A0190"/>
    <w:rsid w:val="005A1CF9"/>
    <w:rsid w:val="005A3E78"/>
    <w:rsid w:val="005A4721"/>
    <w:rsid w:val="005A6289"/>
    <w:rsid w:val="005B027B"/>
    <w:rsid w:val="005B2228"/>
    <w:rsid w:val="005B2C00"/>
    <w:rsid w:val="005B3826"/>
    <w:rsid w:val="005B533B"/>
    <w:rsid w:val="005B5453"/>
    <w:rsid w:val="005C0748"/>
    <w:rsid w:val="005C0EF2"/>
    <w:rsid w:val="005C1170"/>
    <w:rsid w:val="005C1F40"/>
    <w:rsid w:val="005C20DF"/>
    <w:rsid w:val="005C2271"/>
    <w:rsid w:val="005C3939"/>
    <w:rsid w:val="005C73E0"/>
    <w:rsid w:val="005D078B"/>
    <w:rsid w:val="005D0F7A"/>
    <w:rsid w:val="005D3209"/>
    <w:rsid w:val="005D3AA4"/>
    <w:rsid w:val="005D6141"/>
    <w:rsid w:val="005E008C"/>
    <w:rsid w:val="005E130E"/>
    <w:rsid w:val="005E19CA"/>
    <w:rsid w:val="005E2C72"/>
    <w:rsid w:val="005E5FD4"/>
    <w:rsid w:val="005E6587"/>
    <w:rsid w:val="005E6F91"/>
    <w:rsid w:val="005F1FAB"/>
    <w:rsid w:val="005F21BC"/>
    <w:rsid w:val="005F6082"/>
    <w:rsid w:val="005F6D20"/>
    <w:rsid w:val="00601236"/>
    <w:rsid w:val="006031FA"/>
    <w:rsid w:val="006032C7"/>
    <w:rsid w:val="0060334C"/>
    <w:rsid w:val="00603DB8"/>
    <w:rsid w:val="006055D6"/>
    <w:rsid w:val="00605A39"/>
    <w:rsid w:val="00607328"/>
    <w:rsid w:val="00607C19"/>
    <w:rsid w:val="00610850"/>
    <w:rsid w:val="0061774E"/>
    <w:rsid w:val="00621474"/>
    <w:rsid w:val="00622D22"/>
    <w:rsid w:val="00622D8F"/>
    <w:rsid w:val="006277CC"/>
    <w:rsid w:val="00631392"/>
    <w:rsid w:val="00631903"/>
    <w:rsid w:val="0063509F"/>
    <w:rsid w:val="00637399"/>
    <w:rsid w:val="00640D31"/>
    <w:rsid w:val="0064156C"/>
    <w:rsid w:val="006421F3"/>
    <w:rsid w:val="00642897"/>
    <w:rsid w:val="006462A9"/>
    <w:rsid w:val="00646935"/>
    <w:rsid w:val="006515AC"/>
    <w:rsid w:val="006521EE"/>
    <w:rsid w:val="00652537"/>
    <w:rsid w:val="00652E73"/>
    <w:rsid w:val="006536D9"/>
    <w:rsid w:val="00653753"/>
    <w:rsid w:val="00653B36"/>
    <w:rsid w:val="0065453C"/>
    <w:rsid w:val="006551E8"/>
    <w:rsid w:val="00657708"/>
    <w:rsid w:val="00662DE9"/>
    <w:rsid w:val="00667314"/>
    <w:rsid w:val="00667FB7"/>
    <w:rsid w:val="00670D93"/>
    <w:rsid w:val="00672757"/>
    <w:rsid w:val="006734B9"/>
    <w:rsid w:val="00673BF5"/>
    <w:rsid w:val="00675D24"/>
    <w:rsid w:val="00677F94"/>
    <w:rsid w:val="00681577"/>
    <w:rsid w:val="00682B95"/>
    <w:rsid w:val="006835BC"/>
    <w:rsid w:val="00684253"/>
    <w:rsid w:val="00687672"/>
    <w:rsid w:val="0069018A"/>
    <w:rsid w:val="006903AD"/>
    <w:rsid w:val="00692219"/>
    <w:rsid w:val="00693055"/>
    <w:rsid w:val="006932AE"/>
    <w:rsid w:val="0069678D"/>
    <w:rsid w:val="006968C8"/>
    <w:rsid w:val="006A147F"/>
    <w:rsid w:val="006A1DE3"/>
    <w:rsid w:val="006A2765"/>
    <w:rsid w:val="006A2796"/>
    <w:rsid w:val="006A3811"/>
    <w:rsid w:val="006A7255"/>
    <w:rsid w:val="006B1575"/>
    <w:rsid w:val="006B32EB"/>
    <w:rsid w:val="006B3CFF"/>
    <w:rsid w:val="006B5715"/>
    <w:rsid w:val="006C267D"/>
    <w:rsid w:val="006C42FB"/>
    <w:rsid w:val="006C65E2"/>
    <w:rsid w:val="006C7529"/>
    <w:rsid w:val="006C7BA3"/>
    <w:rsid w:val="006D0674"/>
    <w:rsid w:val="006D0EB1"/>
    <w:rsid w:val="006D0FCF"/>
    <w:rsid w:val="006D2A6D"/>
    <w:rsid w:val="006D39BF"/>
    <w:rsid w:val="006D39D6"/>
    <w:rsid w:val="006D39E8"/>
    <w:rsid w:val="006D675E"/>
    <w:rsid w:val="006D75AF"/>
    <w:rsid w:val="006D7BC8"/>
    <w:rsid w:val="006D7D77"/>
    <w:rsid w:val="006E1C12"/>
    <w:rsid w:val="006E1F5D"/>
    <w:rsid w:val="006E39C4"/>
    <w:rsid w:val="006E3C95"/>
    <w:rsid w:val="006E5C00"/>
    <w:rsid w:val="006F06BC"/>
    <w:rsid w:val="006F38A2"/>
    <w:rsid w:val="006F4FC3"/>
    <w:rsid w:val="006F581C"/>
    <w:rsid w:val="006F66C5"/>
    <w:rsid w:val="007002A8"/>
    <w:rsid w:val="00703C2C"/>
    <w:rsid w:val="00703CF1"/>
    <w:rsid w:val="00704564"/>
    <w:rsid w:val="00705141"/>
    <w:rsid w:val="007055A3"/>
    <w:rsid w:val="00705FDC"/>
    <w:rsid w:val="00710239"/>
    <w:rsid w:val="00711487"/>
    <w:rsid w:val="00713068"/>
    <w:rsid w:val="00713757"/>
    <w:rsid w:val="00715FCC"/>
    <w:rsid w:val="00721A76"/>
    <w:rsid w:val="00722D11"/>
    <w:rsid w:val="0072345B"/>
    <w:rsid w:val="00723B54"/>
    <w:rsid w:val="007259BC"/>
    <w:rsid w:val="00726984"/>
    <w:rsid w:val="0073236F"/>
    <w:rsid w:val="007329DD"/>
    <w:rsid w:val="00732E7C"/>
    <w:rsid w:val="0073537A"/>
    <w:rsid w:val="007378E8"/>
    <w:rsid w:val="00737F82"/>
    <w:rsid w:val="0074017A"/>
    <w:rsid w:val="00741E6D"/>
    <w:rsid w:val="007444F2"/>
    <w:rsid w:val="007447F0"/>
    <w:rsid w:val="00745345"/>
    <w:rsid w:val="007531F6"/>
    <w:rsid w:val="0075346B"/>
    <w:rsid w:val="0075656F"/>
    <w:rsid w:val="00757EF9"/>
    <w:rsid w:val="007622CD"/>
    <w:rsid w:val="0076440F"/>
    <w:rsid w:val="007650AE"/>
    <w:rsid w:val="007673CB"/>
    <w:rsid w:val="00772381"/>
    <w:rsid w:val="007723A7"/>
    <w:rsid w:val="00773CC6"/>
    <w:rsid w:val="007748E9"/>
    <w:rsid w:val="00777F73"/>
    <w:rsid w:val="007829DC"/>
    <w:rsid w:val="00783B15"/>
    <w:rsid w:val="00783F98"/>
    <w:rsid w:val="00783FB7"/>
    <w:rsid w:val="00784E68"/>
    <w:rsid w:val="0078618C"/>
    <w:rsid w:val="00796A51"/>
    <w:rsid w:val="007A0148"/>
    <w:rsid w:val="007A049E"/>
    <w:rsid w:val="007A2D5C"/>
    <w:rsid w:val="007A2E7A"/>
    <w:rsid w:val="007A3342"/>
    <w:rsid w:val="007A35C6"/>
    <w:rsid w:val="007A5825"/>
    <w:rsid w:val="007A7305"/>
    <w:rsid w:val="007A7D87"/>
    <w:rsid w:val="007B0742"/>
    <w:rsid w:val="007B2774"/>
    <w:rsid w:val="007B32BB"/>
    <w:rsid w:val="007B56D7"/>
    <w:rsid w:val="007B6E0B"/>
    <w:rsid w:val="007C059D"/>
    <w:rsid w:val="007C3428"/>
    <w:rsid w:val="007C79A5"/>
    <w:rsid w:val="007D05CD"/>
    <w:rsid w:val="007D2096"/>
    <w:rsid w:val="007D46EE"/>
    <w:rsid w:val="007D4B1C"/>
    <w:rsid w:val="007D6377"/>
    <w:rsid w:val="007D7642"/>
    <w:rsid w:val="007D78CC"/>
    <w:rsid w:val="007E18F6"/>
    <w:rsid w:val="007E44EF"/>
    <w:rsid w:val="007E55CE"/>
    <w:rsid w:val="007F2A92"/>
    <w:rsid w:val="007F2FBC"/>
    <w:rsid w:val="007F4551"/>
    <w:rsid w:val="007F5A06"/>
    <w:rsid w:val="00800093"/>
    <w:rsid w:val="008037F0"/>
    <w:rsid w:val="00803A2A"/>
    <w:rsid w:val="00813831"/>
    <w:rsid w:val="00814065"/>
    <w:rsid w:val="00814828"/>
    <w:rsid w:val="00815F8F"/>
    <w:rsid w:val="00820C38"/>
    <w:rsid w:val="008258B0"/>
    <w:rsid w:val="00827352"/>
    <w:rsid w:val="00827505"/>
    <w:rsid w:val="008309B6"/>
    <w:rsid w:val="008310D2"/>
    <w:rsid w:val="008328C4"/>
    <w:rsid w:val="00837898"/>
    <w:rsid w:val="008412CB"/>
    <w:rsid w:val="00841A72"/>
    <w:rsid w:val="008472DA"/>
    <w:rsid w:val="00850C96"/>
    <w:rsid w:val="00850F54"/>
    <w:rsid w:val="008515E8"/>
    <w:rsid w:val="00853D50"/>
    <w:rsid w:val="008552BF"/>
    <w:rsid w:val="008566D9"/>
    <w:rsid w:val="00856FA5"/>
    <w:rsid w:val="0086018A"/>
    <w:rsid w:val="00860534"/>
    <w:rsid w:val="00860C18"/>
    <w:rsid w:val="008615C9"/>
    <w:rsid w:val="00863FC6"/>
    <w:rsid w:val="008652E3"/>
    <w:rsid w:val="008656E0"/>
    <w:rsid w:val="00866785"/>
    <w:rsid w:val="00866DB5"/>
    <w:rsid w:val="0086764B"/>
    <w:rsid w:val="00867DFA"/>
    <w:rsid w:val="00870F2F"/>
    <w:rsid w:val="00872CEA"/>
    <w:rsid w:val="008733FC"/>
    <w:rsid w:val="008749D9"/>
    <w:rsid w:val="00874EF5"/>
    <w:rsid w:val="00875EB1"/>
    <w:rsid w:val="008834A0"/>
    <w:rsid w:val="00886CF9"/>
    <w:rsid w:val="008907C4"/>
    <w:rsid w:val="00895E78"/>
    <w:rsid w:val="00897510"/>
    <w:rsid w:val="00897B70"/>
    <w:rsid w:val="008A1745"/>
    <w:rsid w:val="008A28E8"/>
    <w:rsid w:val="008A326D"/>
    <w:rsid w:val="008A4C9A"/>
    <w:rsid w:val="008A56ED"/>
    <w:rsid w:val="008A5B34"/>
    <w:rsid w:val="008A790A"/>
    <w:rsid w:val="008B12A8"/>
    <w:rsid w:val="008B332F"/>
    <w:rsid w:val="008B42B9"/>
    <w:rsid w:val="008B49CC"/>
    <w:rsid w:val="008C077D"/>
    <w:rsid w:val="008C0C41"/>
    <w:rsid w:val="008C120F"/>
    <w:rsid w:val="008C1D64"/>
    <w:rsid w:val="008C3E8F"/>
    <w:rsid w:val="008C3FBE"/>
    <w:rsid w:val="008C716A"/>
    <w:rsid w:val="008D115F"/>
    <w:rsid w:val="008D11EC"/>
    <w:rsid w:val="008D1B7E"/>
    <w:rsid w:val="008D437D"/>
    <w:rsid w:val="008D44AD"/>
    <w:rsid w:val="008D4E02"/>
    <w:rsid w:val="008D6B16"/>
    <w:rsid w:val="008D7498"/>
    <w:rsid w:val="008E3557"/>
    <w:rsid w:val="008E45C5"/>
    <w:rsid w:val="008E4AA8"/>
    <w:rsid w:val="008E51EF"/>
    <w:rsid w:val="008E5A4F"/>
    <w:rsid w:val="008E6FBF"/>
    <w:rsid w:val="008F1590"/>
    <w:rsid w:val="008F291E"/>
    <w:rsid w:val="008F2BF8"/>
    <w:rsid w:val="008F5C5E"/>
    <w:rsid w:val="008F6274"/>
    <w:rsid w:val="008F63DC"/>
    <w:rsid w:val="008F66DD"/>
    <w:rsid w:val="008F72E3"/>
    <w:rsid w:val="00900EBE"/>
    <w:rsid w:val="0090260A"/>
    <w:rsid w:val="00904E5E"/>
    <w:rsid w:val="00906F3B"/>
    <w:rsid w:val="00910FAE"/>
    <w:rsid w:val="00916A9A"/>
    <w:rsid w:val="00916B7E"/>
    <w:rsid w:val="00921CF2"/>
    <w:rsid w:val="009228AC"/>
    <w:rsid w:val="00924273"/>
    <w:rsid w:val="00925403"/>
    <w:rsid w:val="00927814"/>
    <w:rsid w:val="00930F4B"/>
    <w:rsid w:val="00932A23"/>
    <w:rsid w:val="00932D86"/>
    <w:rsid w:val="00933891"/>
    <w:rsid w:val="009342B6"/>
    <w:rsid w:val="00935D49"/>
    <w:rsid w:val="009429D8"/>
    <w:rsid w:val="00945836"/>
    <w:rsid w:val="00946F8D"/>
    <w:rsid w:val="00947AFD"/>
    <w:rsid w:val="00947D30"/>
    <w:rsid w:val="00947ED8"/>
    <w:rsid w:val="00950E55"/>
    <w:rsid w:val="00952237"/>
    <w:rsid w:val="00955F04"/>
    <w:rsid w:val="00955F28"/>
    <w:rsid w:val="00956E70"/>
    <w:rsid w:val="009616D9"/>
    <w:rsid w:val="00961C2E"/>
    <w:rsid w:val="00962361"/>
    <w:rsid w:val="00962C1C"/>
    <w:rsid w:val="00963629"/>
    <w:rsid w:val="00963E40"/>
    <w:rsid w:val="00966AAC"/>
    <w:rsid w:val="009714DC"/>
    <w:rsid w:val="00972110"/>
    <w:rsid w:val="0097247A"/>
    <w:rsid w:val="00972DBA"/>
    <w:rsid w:val="0097327A"/>
    <w:rsid w:val="009732D3"/>
    <w:rsid w:val="009740A6"/>
    <w:rsid w:val="009764E4"/>
    <w:rsid w:val="009810A4"/>
    <w:rsid w:val="009811C5"/>
    <w:rsid w:val="0098141A"/>
    <w:rsid w:val="009819C4"/>
    <w:rsid w:val="00982C27"/>
    <w:rsid w:val="009839C9"/>
    <w:rsid w:val="009864B2"/>
    <w:rsid w:val="00986D83"/>
    <w:rsid w:val="00990DD6"/>
    <w:rsid w:val="00991C68"/>
    <w:rsid w:val="00993EAF"/>
    <w:rsid w:val="00996AB1"/>
    <w:rsid w:val="00996F7C"/>
    <w:rsid w:val="00997DC7"/>
    <w:rsid w:val="009A2F0E"/>
    <w:rsid w:val="009A432E"/>
    <w:rsid w:val="009A459F"/>
    <w:rsid w:val="009A6264"/>
    <w:rsid w:val="009B0C1C"/>
    <w:rsid w:val="009B4165"/>
    <w:rsid w:val="009B4364"/>
    <w:rsid w:val="009B457C"/>
    <w:rsid w:val="009B47A6"/>
    <w:rsid w:val="009B75B0"/>
    <w:rsid w:val="009C0976"/>
    <w:rsid w:val="009C178E"/>
    <w:rsid w:val="009C2E11"/>
    <w:rsid w:val="009C560A"/>
    <w:rsid w:val="009C6C66"/>
    <w:rsid w:val="009D0222"/>
    <w:rsid w:val="009D0E19"/>
    <w:rsid w:val="009D1F52"/>
    <w:rsid w:val="009D2B1A"/>
    <w:rsid w:val="009D37CF"/>
    <w:rsid w:val="009D4BEA"/>
    <w:rsid w:val="009D4EE6"/>
    <w:rsid w:val="009E00E2"/>
    <w:rsid w:val="009E1732"/>
    <w:rsid w:val="009E2491"/>
    <w:rsid w:val="009E24DF"/>
    <w:rsid w:val="009E6519"/>
    <w:rsid w:val="009E6E9B"/>
    <w:rsid w:val="009F0E67"/>
    <w:rsid w:val="009F1A1F"/>
    <w:rsid w:val="009F1B41"/>
    <w:rsid w:val="009F3CF0"/>
    <w:rsid w:val="009F5013"/>
    <w:rsid w:val="009F57A5"/>
    <w:rsid w:val="009F6C60"/>
    <w:rsid w:val="009F70F2"/>
    <w:rsid w:val="00A00DD3"/>
    <w:rsid w:val="00A012AC"/>
    <w:rsid w:val="00A0178E"/>
    <w:rsid w:val="00A02471"/>
    <w:rsid w:val="00A02BF1"/>
    <w:rsid w:val="00A046AE"/>
    <w:rsid w:val="00A04D63"/>
    <w:rsid w:val="00A105A1"/>
    <w:rsid w:val="00A13F8A"/>
    <w:rsid w:val="00A1631C"/>
    <w:rsid w:val="00A16AA5"/>
    <w:rsid w:val="00A17123"/>
    <w:rsid w:val="00A1769C"/>
    <w:rsid w:val="00A17C36"/>
    <w:rsid w:val="00A207EE"/>
    <w:rsid w:val="00A22122"/>
    <w:rsid w:val="00A22D0D"/>
    <w:rsid w:val="00A2325F"/>
    <w:rsid w:val="00A244E0"/>
    <w:rsid w:val="00A24AA7"/>
    <w:rsid w:val="00A25756"/>
    <w:rsid w:val="00A27589"/>
    <w:rsid w:val="00A27D1F"/>
    <w:rsid w:val="00A31CDD"/>
    <w:rsid w:val="00A32D1A"/>
    <w:rsid w:val="00A344D6"/>
    <w:rsid w:val="00A35AC6"/>
    <w:rsid w:val="00A37CA3"/>
    <w:rsid w:val="00A37D3B"/>
    <w:rsid w:val="00A4058B"/>
    <w:rsid w:val="00A426BE"/>
    <w:rsid w:val="00A42FBE"/>
    <w:rsid w:val="00A45216"/>
    <w:rsid w:val="00A456F9"/>
    <w:rsid w:val="00A47B1A"/>
    <w:rsid w:val="00A52733"/>
    <w:rsid w:val="00A5622D"/>
    <w:rsid w:val="00A56D72"/>
    <w:rsid w:val="00A61A81"/>
    <w:rsid w:val="00A6420B"/>
    <w:rsid w:val="00A64B3C"/>
    <w:rsid w:val="00A661EF"/>
    <w:rsid w:val="00A66754"/>
    <w:rsid w:val="00A66E04"/>
    <w:rsid w:val="00A66E7D"/>
    <w:rsid w:val="00A673AE"/>
    <w:rsid w:val="00A700F2"/>
    <w:rsid w:val="00A702F1"/>
    <w:rsid w:val="00A712E7"/>
    <w:rsid w:val="00A71ED5"/>
    <w:rsid w:val="00A74951"/>
    <w:rsid w:val="00A74F9C"/>
    <w:rsid w:val="00A8090F"/>
    <w:rsid w:val="00A80F65"/>
    <w:rsid w:val="00A81064"/>
    <w:rsid w:val="00A816F5"/>
    <w:rsid w:val="00A81DF2"/>
    <w:rsid w:val="00A843E3"/>
    <w:rsid w:val="00A84EA1"/>
    <w:rsid w:val="00A853A8"/>
    <w:rsid w:val="00A853F1"/>
    <w:rsid w:val="00A90505"/>
    <w:rsid w:val="00A91975"/>
    <w:rsid w:val="00A92803"/>
    <w:rsid w:val="00A93D2D"/>
    <w:rsid w:val="00A95EED"/>
    <w:rsid w:val="00AA2140"/>
    <w:rsid w:val="00AA67B0"/>
    <w:rsid w:val="00AA70D9"/>
    <w:rsid w:val="00AA7A59"/>
    <w:rsid w:val="00AA7E03"/>
    <w:rsid w:val="00AB026A"/>
    <w:rsid w:val="00AB1E9F"/>
    <w:rsid w:val="00AB3562"/>
    <w:rsid w:val="00AB3830"/>
    <w:rsid w:val="00AC0FA2"/>
    <w:rsid w:val="00AC1E0F"/>
    <w:rsid w:val="00AC25B7"/>
    <w:rsid w:val="00AC3E2A"/>
    <w:rsid w:val="00AC5C89"/>
    <w:rsid w:val="00AD04FF"/>
    <w:rsid w:val="00AD13C4"/>
    <w:rsid w:val="00AD2F60"/>
    <w:rsid w:val="00AD7C24"/>
    <w:rsid w:val="00AE1411"/>
    <w:rsid w:val="00AE36FC"/>
    <w:rsid w:val="00AE5550"/>
    <w:rsid w:val="00AE5FCC"/>
    <w:rsid w:val="00AE777F"/>
    <w:rsid w:val="00AF05DB"/>
    <w:rsid w:val="00AF3044"/>
    <w:rsid w:val="00AF5CB3"/>
    <w:rsid w:val="00AF759A"/>
    <w:rsid w:val="00B004C5"/>
    <w:rsid w:val="00B01333"/>
    <w:rsid w:val="00B031BE"/>
    <w:rsid w:val="00B03A2D"/>
    <w:rsid w:val="00B04868"/>
    <w:rsid w:val="00B04EB9"/>
    <w:rsid w:val="00B051E5"/>
    <w:rsid w:val="00B0525C"/>
    <w:rsid w:val="00B05FB7"/>
    <w:rsid w:val="00B0617F"/>
    <w:rsid w:val="00B06869"/>
    <w:rsid w:val="00B06BE3"/>
    <w:rsid w:val="00B079A5"/>
    <w:rsid w:val="00B121CE"/>
    <w:rsid w:val="00B12B09"/>
    <w:rsid w:val="00B154E9"/>
    <w:rsid w:val="00B1616E"/>
    <w:rsid w:val="00B165BE"/>
    <w:rsid w:val="00B20372"/>
    <w:rsid w:val="00B21388"/>
    <w:rsid w:val="00B218FC"/>
    <w:rsid w:val="00B251A9"/>
    <w:rsid w:val="00B26389"/>
    <w:rsid w:val="00B316CC"/>
    <w:rsid w:val="00B33496"/>
    <w:rsid w:val="00B352D4"/>
    <w:rsid w:val="00B401A8"/>
    <w:rsid w:val="00B409D9"/>
    <w:rsid w:val="00B412C7"/>
    <w:rsid w:val="00B426DC"/>
    <w:rsid w:val="00B427E1"/>
    <w:rsid w:val="00B430E7"/>
    <w:rsid w:val="00B436D2"/>
    <w:rsid w:val="00B43FCE"/>
    <w:rsid w:val="00B4471F"/>
    <w:rsid w:val="00B468A4"/>
    <w:rsid w:val="00B47EAC"/>
    <w:rsid w:val="00B5196B"/>
    <w:rsid w:val="00B5232A"/>
    <w:rsid w:val="00B52911"/>
    <w:rsid w:val="00B52DB4"/>
    <w:rsid w:val="00B55FF8"/>
    <w:rsid w:val="00B572F9"/>
    <w:rsid w:val="00B606E7"/>
    <w:rsid w:val="00B6285B"/>
    <w:rsid w:val="00B64B04"/>
    <w:rsid w:val="00B67480"/>
    <w:rsid w:val="00B71C0B"/>
    <w:rsid w:val="00B72367"/>
    <w:rsid w:val="00B73173"/>
    <w:rsid w:val="00B821FF"/>
    <w:rsid w:val="00B831DB"/>
    <w:rsid w:val="00B8381F"/>
    <w:rsid w:val="00B857A4"/>
    <w:rsid w:val="00B8666D"/>
    <w:rsid w:val="00B86B80"/>
    <w:rsid w:val="00B87BDF"/>
    <w:rsid w:val="00B9014D"/>
    <w:rsid w:val="00B92112"/>
    <w:rsid w:val="00B9360D"/>
    <w:rsid w:val="00B94E0E"/>
    <w:rsid w:val="00B95300"/>
    <w:rsid w:val="00B959BB"/>
    <w:rsid w:val="00B95B00"/>
    <w:rsid w:val="00BA270F"/>
    <w:rsid w:val="00BA426C"/>
    <w:rsid w:val="00BA4CC2"/>
    <w:rsid w:val="00BA723E"/>
    <w:rsid w:val="00BA78B4"/>
    <w:rsid w:val="00BB1A09"/>
    <w:rsid w:val="00BB1DE6"/>
    <w:rsid w:val="00BB5D86"/>
    <w:rsid w:val="00BB760B"/>
    <w:rsid w:val="00BC38D0"/>
    <w:rsid w:val="00BC64D6"/>
    <w:rsid w:val="00BC66AF"/>
    <w:rsid w:val="00BD0AAB"/>
    <w:rsid w:val="00BD23FA"/>
    <w:rsid w:val="00BD4B10"/>
    <w:rsid w:val="00BE1D61"/>
    <w:rsid w:val="00BE1EEF"/>
    <w:rsid w:val="00BF25CC"/>
    <w:rsid w:val="00BF3814"/>
    <w:rsid w:val="00BF6C86"/>
    <w:rsid w:val="00BF7FD7"/>
    <w:rsid w:val="00C0015A"/>
    <w:rsid w:val="00C004E1"/>
    <w:rsid w:val="00C042D9"/>
    <w:rsid w:val="00C10968"/>
    <w:rsid w:val="00C13232"/>
    <w:rsid w:val="00C13B60"/>
    <w:rsid w:val="00C1502E"/>
    <w:rsid w:val="00C15239"/>
    <w:rsid w:val="00C15C48"/>
    <w:rsid w:val="00C15F88"/>
    <w:rsid w:val="00C17A71"/>
    <w:rsid w:val="00C218DA"/>
    <w:rsid w:val="00C238C5"/>
    <w:rsid w:val="00C26C97"/>
    <w:rsid w:val="00C30516"/>
    <w:rsid w:val="00C3115B"/>
    <w:rsid w:val="00C31B39"/>
    <w:rsid w:val="00C324FB"/>
    <w:rsid w:val="00C34D78"/>
    <w:rsid w:val="00C36003"/>
    <w:rsid w:val="00C36550"/>
    <w:rsid w:val="00C40AD9"/>
    <w:rsid w:val="00C416E8"/>
    <w:rsid w:val="00C433A9"/>
    <w:rsid w:val="00C446C9"/>
    <w:rsid w:val="00C46263"/>
    <w:rsid w:val="00C5174B"/>
    <w:rsid w:val="00C51E2B"/>
    <w:rsid w:val="00C53F79"/>
    <w:rsid w:val="00C56427"/>
    <w:rsid w:val="00C57FCE"/>
    <w:rsid w:val="00C603D8"/>
    <w:rsid w:val="00C60619"/>
    <w:rsid w:val="00C60891"/>
    <w:rsid w:val="00C64BFC"/>
    <w:rsid w:val="00C653DA"/>
    <w:rsid w:val="00C654A2"/>
    <w:rsid w:val="00C662A7"/>
    <w:rsid w:val="00C66D25"/>
    <w:rsid w:val="00C70DEC"/>
    <w:rsid w:val="00C7136E"/>
    <w:rsid w:val="00C7193E"/>
    <w:rsid w:val="00C72BCA"/>
    <w:rsid w:val="00C75DC4"/>
    <w:rsid w:val="00C76CF6"/>
    <w:rsid w:val="00C77D65"/>
    <w:rsid w:val="00C82DC2"/>
    <w:rsid w:val="00C831E4"/>
    <w:rsid w:val="00C84B5E"/>
    <w:rsid w:val="00C910C1"/>
    <w:rsid w:val="00C9270C"/>
    <w:rsid w:val="00C949C9"/>
    <w:rsid w:val="00C96C70"/>
    <w:rsid w:val="00C97AE7"/>
    <w:rsid w:val="00CA1155"/>
    <w:rsid w:val="00CA1E8A"/>
    <w:rsid w:val="00CA2497"/>
    <w:rsid w:val="00CA3024"/>
    <w:rsid w:val="00CA3576"/>
    <w:rsid w:val="00CA3993"/>
    <w:rsid w:val="00CA3FA6"/>
    <w:rsid w:val="00CA53DD"/>
    <w:rsid w:val="00CA6DA8"/>
    <w:rsid w:val="00CA6DB6"/>
    <w:rsid w:val="00CB366A"/>
    <w:rsid w:val="00CB5748"/>
    <w:rsid w:val="00CC1282"/>
    <w:rsid w:val="00CC1D10"/>
    <w:rsid w:val="00CC1DDE"/>
    <w:rsid w:val="00CC2BD6"/>
    <w:rsid w:val="00CC3024"/>
    <w:rsid w:val="00CC4F82"/>
    <w:rsid w:val="00CD0350"/>
    <w:rsid w:val="00CD320E"/>
    <w:rsid w:val="00CD41E1"/>
    <w:rsid w:val="00CD50E1"/>
    <w:rsid w:val="00CD684F"/>
    <w:rsid w:val="00CD6D50"/>
    <w:rsid w:val="00CD7212"/>
    <w:rsid w:val="00CE4CB4"/>
    <w:rsid w:val="00CE6915"/>
    <w:rsid w:val="00CF380E"/>
    <w:rsid w:val="00CF6BA3"/>
    <w:rsid w:val="00CF6D78"/>
    <w:rsid w:val="00D01B6B"/>
    <w:rsid w:val="00D028BC"/>
    <w:rsid w:val="00D035CF"/>
    <w:rsid w:val="00D0391E"/>
    <w:rsid w:val="00D06096"/>
    <w:rsid w:val="00D105E9"/>
    <w:rsid w:val="00D14081"/>
    <w:rsid w:val="00D14E9B"/>
    <w:rsid w:val="00D15DA8"/>
    <w:rsid w:val="00D16847"/>
    <w:rsid w:val="00D17A80"/>
    <w:rsid w:val="00D17D96"/>
    <w:rsid w:val="00D17FFC"/>
    <w:rsid w:val="00D20563"/>
    <w:rsid w:val="00D21395"/>
    <w:rsid w:val="00D24218"/>
    <w:rsid w:val="00D2666A"/>
    <w:rsid w:val="00D26924"/>
    <w:rsid w:val="00D279BA"/>
    <w:rsid w:val="00D30D5A"/>
    <w:rsid w:val="00D318FF"/>
    <w:rsid w:val="00D31C3E"/>
    <w:rsid w:val="00D3341A"/>
    <w:rsid w:val="00D3594D"/>
    <w:rsid w:val="00D37CBE"/>
    <w:rsid w:val="00D40516"/>
    <w:rsid w:val="00D420D5"/>
    <w:rsid w:val="00D468D6"/>
    <w:rsid w:val="00D506BF"/>
    <w:rsid w:val="00D5264F"/>
    <w:rsid w:val="00D54D8B"/>
    <w:rsid w:val="00D56EEE"/>
    <w:rsid w:val="00D57087"/>
    <w:rsid w:val="00D57711"/>
    <w:rsid w:val="00D608CA"/>
    <w:rsid w:val="00D614AA"/>
    <w:rsid w:val="00D61BE2"/>
    <w:rsid w:val="00D63896"/>
    <w:rsid w:val="00D64B2A"/>
    <w:rsid w:val="00D65BAF"/>
    <w:rsid w:val="00D65DFB"/>
    <w:rsid w:val="00D676EA"/>
    <w:rsid w:val="00D73944"/>
    <w:rsid w:val="00D7429A"/>
    <w:rsid w:val="00D7463A"/>
    <w:rsid w:val="00D74D27"/>
    <w:rsid w:val="00D77D20"/>
    <w:rsid w:val="00D8420B"/>
    <w:rsid w:val="00D86B53"/>
    <w:rsid w:val="00D90D9B"/>
    <w:rsid w:val="00D93FCC"/>
    <w:rsid w:val="00D95A69"/>
    <w:rsid w:val="00DA04EF"/>
    <w:rsid w:val="00DA0BA4"/>
    <w:rsid w:val="00DA2E16"/>
    <w:rsid w:val="00DA32A4"/>
    <w:rsid w:val="00DA3FCB"/>
    <w:rsid w:val="00DA3FFC"/>
    <w:rsid w:val="00DA4238"/>
    <w:rsid w:val="00DA7631"/>
    <w:rsid w:val="00DB0DE3"/>
    <w:rsid w:val="00DB120C"/>
    <w:rsid w:val="00DB2784"/>
    <w:rsid w:val="00DB6AE9"/>
    <w:rsid w:val="00DC2C52"/>
    <w:rsid w:val="00DC2E4F"/>
    <w:rsid w:val="00DC3415"/>
    <w:rsid w:val="00DC35F9"/>
    <w:rsid w:val="00DC4CAE"/>
    <w:rsid w:val="00DC7E9C"/>
    <w:rsid w:val="00DD04DC"/>
    <w:rsid w:val="00DD1BEB"/>
    <w:rsid w:val="00DD2138"/>
    <w:rsid w:val="00DD577C"/>
    <w:rsid w:val="00DE4868"/>
    <w:rsid w:val="00DE4BE5"/>
    <w:rsid w:val="00DE5B77"/>
    <w:rsid w:val="00DE6711"/>
    <w:rsid w:val="00DE6BC0"/>
    <w:rsid w:val="00DE7645"/>
    <w:rsid w:val="00DE779F"/>
    <w:rsid w:val="00DF26DC"/>
    <w:rsid w:val="00DF2B88"/>
    <w:rsid w:val="00DF3147"/>
    <w:rsid w:val="00DF693F"/>
    <w:rsid w:val="00E00C60"/>
    <w:rsid w:val="00E02037"/>
    <w:rsid w:val="00E02D03"/>
    <w:rsid w:val="00E10461"/>
    <w:rsid w:val="00E125F8"/>
    <w:rsid w:val="00E13427"/>
    <w:rsid w:val="00E13591"/>
    <w:rsid w:val="00E13E01"/>
    <w:rsid w:val="00E17127"/>
    <w:rsid w:val="00E17859"/>
    <w:rsid w:val="00E21878"/>
    <w:rsid w:val="00E21FE8"/>
    <w:rsid w:val="00E26C3F"/>
    <w:rsid w:val="00E272F7"/>
    <w:rsid w:val="00E30BA1"/>
    <w:rsid w:val="00E33BBF"/>
    <w:rsid w:val="00E34F4A"/>
    <w:rsid w:val="00E36F9F"/>
    <w:rsid w:val="00E37E4B"/>
    <w:rsid w:val="00E40425"/>
    <w:rsid w:val="00E40796"/>
    <w:rsid w:val="00E41074"/>
    <w:rsid w:val="00E41F57"/>
    <w:rsid w:val="00E4342E"/>
    <w:rsid w:val="00E442B0"/>
    <w:rsid w:val="00E44941"/>
    <w:rsid w:val="00E50230"/>
    <w:rsid w:val="00E51BAF"/>
    <w:rsid w:val="00E529CB"/>
    <w:rsid w:val="00E53C65"/>
    <w:rsid w:val="00E572B5"/>
    <w:rsid w:val="00E602E1"/>
    <w:rsid w:val="00E6197F"/>
    <w:rsid w:val="00E61FFF"/>
    <w:rsid w:val="00E63282"/>
    <w:rsid w:val="00E6485D"/>
    <w:rsid w:val="00E64F9D"/>
    <w:rsid w:val="00E65AC0"/>
    <w:rsid w:val="00E666EC"/>
    <w:rsid w:val="00E672D2"/>
    <w:rsid w:val="00E67A2F"/>
    <w:rsid w:val="00E721B2"/>
    <w:rsid w:val="00E728EB"/>
    <w:rsid w:val="00E72BDF"/>
    <w:rsid w:val="00E7314E"/>
    <w:rsid w:val="00E74880"/>
    <w:rsid w:val="00E760F1"/>
    <w:rsid w:val="00E76EDF"/>
    <w:rsid w:val="00E839CF"/>
    <w:rsid w:val="00E83F4A"/>
    <w:rsid w:val="00E85836"/>
    <w:rsid w:val="00E92855"/>
    <w:rsid w:val="00E94707"/>
    <w:rsid w:val="00E947B3"/>
    <w:rsid w:val="00E94C64"/>
    <w:rsid w:val="00E950B4"/>
    <w:rsid w:val="00E96587"/>
    <w:rsid w:val="00E97E8C"/>
    <w:rsid w:val="00EA0159"/>
    <w:rsid w:val="00EA2EBE"/>
    <w:rsid w:val="00EA3787"/>
    <w:rsid w:val="00EA578D"/>
    <w:rsid w:val="00EB3C1A"/>
    <w:rsid w:val="00EB43EC"/>
    <w:rsid w:val="00EB7210"/>
    <w:rsid w:val="00EB7AB6"/>
    <w:rsid w:val="00EC6421"/>
    <w:rsid w:val="00ED27F8"/>
    <w:rsid w:val="00ED3D29"/>
    <w:rsid w:val="00ED6EE5"/>
    <w:rsid w:val="00EE06FA"/>
    <w:rsid w:val="00EE1413"/>
    <w:rsid w:val="00EE6B43"/>
    <w:rsid w:val="00EE7CE7"/>
    <w:rsid w:val="00EF02FC"/>
    <w:rsid w:val="00EF206C"/>
    <w:rsid w:val="00EF230B"/>
    <w:rsid w:val="00EF443D"/>
    <w:rsid w:val="00EF4493"/>
    <w:rsid w:val="00EF5CF2"/>
    <w:rsid w:val="00EF5E03"/>
    <w:rsid w:val="00F00191"/>
    <w:rsid w:val="00F061C6"/>
    <w:rsid w:val="00F066EF"/>
    <w:rsid w:val="00F069EC"/>
    <w:rsid w:val="00F137A4"/>
    <w:rsid w:val="00F138D3"/>
    <w:rsid w:val="00F13D69"/>
    <w:rsid w:val="00F155A8"/>
    <w:rsid w:val="00F157F4"/>
    <w:rsid w:val="00F16A51"/>
    <w:rsid w:val="00F1714F"/>
    <w:rsid w:val="00F1768E"/>
    <w:rsid w:val="00F20D4A"/>
    <w:rsid w:val="00F23D50"/>
    <w:rsid w:val="00F25406"/>
    <w:rsid w:val="00F3032E"/>
    <w:rsid w:val="00F31000"/>
    <w:rsid w:val="00F3210D"/>
    <w:rsid w:val="00F37621"/>
    <w:rsid w:val="00F40926"/>
    <w:rsid w:val="00F41A6C"/>
    <w:rsid w:val="00F4277B"/>
    <w:rsid w:val="00F43366"/>
    <w:rsid w:val="00F436D6"/>
    <w:rsid w:val="00F44126"/>
    <w:rsid w:val="00F44194"/>
    <w:rsid w:val="00F47D4A"/>
    <w:rsid w:val="00F519F2"/>
    <w:rsid w:val="00F51E06"/>
    <w:rsid w:val="00F557DF"/>
    <w:rsid w:val="00F57749"/>
    <w:rsid w:val="00F607A4"/>
    <w:rsid w:val="00F608C6"/>
    <w:rsid w:val="00F61BEF"/>
    <w:rsid w:val="00F62BCF"/>
    <w:rsid w:val="00F637AF"/>
    <w:rsid w:val="00F64F7B"/>
    <w:rsid w:val="00F65C00"/>
    <w:rsid w:val="00F65C96"/>
    <w:rsid w:val="00F67952"/>
    <w:rsid w:val="00F7102C"/>
    <w:rsid w:val="00F734E9"/>
    <w:rsid w:val="00F73EC2"/>
    <w:rsid w:val="00F74830"/>
    <w:rsid w:val="00F76EDC"/>
    <w:rsid w:val="00F7745C"/>
    <w:rsid w:val="00F825B0"/>
    <w:rsid w:val="00F83227"/>
    <w:rsid w:val="00F8370A"/>
    <w:rsid w:val="00F85D82"/>
    <w:rsid w:val="00F90C77"/>
    <w:rsid w:val="00F90F4E"/>
    <w:rsid w:val="00F92BEF"/>
    <w:rsid w:val="00F94EF7"/>
    <w:rsid w:val="00F95C8B"/>
    <w:rsid w:val="00F9789E"/>
    <w:rsid w:val="00F97F03"/>
    <w:rsid w:val="00FA09AC"/>
    <w:rsid w:val="00FA0C6C"/>
    <w:rsid w:val="00FA1209"/>
    <w:rsid w:val="00FA6A32"/>
    <w:rsid w:val="00FA6D00"/>
    <w:rsid w:val="00FA7483"/>
    <w:rsid w:val="00FA7EE3"/>
    <w:rsid w:val="00FB26DD"/>
    <w:rsid w:val="00FB51C1"/>
    <w:rsid w:val="00FB5417"/>
    <w:rsid w:val="00FB62B9"/>
    <w:rsid w:val="00FC09AD"/>
    <w:rsid w:val="00FC2551"/>
    <w:rsid w:val="00FC28E1"/>
    <w:rsid w:val="00FC4E22"/>
    <w:rsid w:val="00FC672D"/>
    <w:rsid w:val="00FC6B98"/>
    <w:rsid w:val="00FC7BAC"/>
    <w:rsid w:val="00FD1125"/>
    <w:rsid w:val="00FD1F08"/>
    <w:rsid w:val="00FE1C46"/>
    <w:rsid w:val="00FE370D"/>
    <w:rsid w:val="00FE6822"/>
    <w:rsid w:val="00FF0C72"/>
    <w:rsid w:val="00FF14C5"/>
    <w:rsid w:val="00FF1C88"/>
    <w:rsid w:val="00FF2481"/>
    <w:rsid w:val="00FF24B6"/>
    <w:rsid w:val="00FF42AC"/>
    <w:rsid w:val="00FF4584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F3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380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F38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F3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F3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380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F38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F3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286406984A9CEF6AB5B5CF4A9251158E00D5D4194B66539D0E8751229C2A07D1E6E49B672K5U8B" TargetMode="External"/><Relationship Id="rId21" Type="http://schemas.openxmlformats.org/officeDocument/2006/relationships/hyperlink" Target="consultantplus://offline/ref=F286406984A9CEF6AB5B5CF4A9251158E00D5D4194B66539D0E8751229C2A07D1E6E49B672K5U8B" TargetMode="External"/><Relationship Id="rId34" Type="http://schemas.openxmlformats.org/officeDocument/2006/relationships/hyperlink" Target="consultantplus://offline/ref=F286406984A9CEF6AB5B5CF4A9251158E00D5D4194B66539D0E8751229C2A07D1E6E49B672K5U8B" TargetMode="External"/><Relationship Id="rId42" Type="http://schemas.openxmlformats.org/officeDocument/2006/relationships/hyperlink" Target="consultantplus://offline/ref=F286406984A9CEF6AB5B5CF4A9251158E00D5D4194B66539D0E8751229C2A07D1E6E49B672K5U8B" TargetMode="External"/><Relationship Id="rId47" Type="http://schemas.openxmlformats.org/officeDocument/2006/relationships/hyperlink" Target="consultantplus://offline/ref=F286406984A9CEF6AB5B5CF4A9251158E00D5D4194B66539D0E8751229C2A07D1E6E49B672K5U8B" TargetMode="External"/><Relationship Id="rId50" Type="http://schemas.openxmlformats.org/officeDocument/2006/relationships/hyperlink" Target="consultantplus://offline/ref=F286406984A9CEF6AB5B5CF4A9251158E00D5D4194B66539D0E8751229C2A07D1E6E49B672K5U8B" TargetMode="External"/><Relationship Id="rId55" Type="http://schemas.openxmlformats.org/officeDocument/2006/relationships/hyperlink" Target="consultantplus://offline/ref=F286406984A9CEF6AB5B5CF4A9251158E00D5D4194B66539D0E8751229C2A07D1E6E49B672K5U8B" TargetMode="External"/><Relationship Id="rId63" Type="http://schemas.openxmlformats.org/officeDocument/2006/relationships/hyperlink" Target="consultantplus://offline/ref=F286406984A9CEF6AB5B5CF4A9251158E00D5D4194B66539D0E8751229C2A07D1E6E49B672K5U8B" TargetMode="External"/><Relationship Id="rId68" Type="http://schemas.openxmlformats.org/officeDocument/2006/relationships/hyperlink" Target="consultantplus://offline/ref=F286406984A9CEF6AB5B5CF4A9251158E00D5D4194B66539D0E8751229C2A07D1E6E49B672K5U8B" TargetMode="External"/><Relationship Id="rId76" Type="http://schemas.openxmlformats.org/officeDocument/2006/relationships/hyperlink" Target="consultantplus://offline/ref=F286406984A9CEF6AB5B5CF4A9251158E00D5D4194B66539D0E8751229C2A07D1E6E49B672K5U8B" TargetMode="External"/><Relationship Id="rId84" Type="http://schemas.openxmlformats.org/officeDocument/2006/relationships/hyperlink" Target="consultantplus://offline/ref=F286406984A9CEF6AB5B5CF4A9251158E00D5D4194B66539D0E8751229C2A07D1E6E49B672K5U8B" TargetMode="External"/><Relationship Id="rId89" Type="http://schemas.openxmlformats.org/officeDocument/2006/relationships/hyperlink" Target="consultantplus://offline/ref=F286406984A9CEF6AB5B5CF4A9251158E00D5D4194B66539D0E8751229C2A07D1E6E49B672K5U8B" TargetMode="External"/><Relationship Id="rId97" Type="http://schemas.openxmlformats.org/officeDocument/2006/relationships/hyperlink" Target="consultantplus://offline/ref=F286406984A9CEF6AB5B5CF4A9251158E00D5D4194B66539D0E8751229C2A07D1E6E49B672K5U8B" TargetMode="External"/><Relationship Id="rId7" Type="http://schemas.openxmlformats.org/officeDocument/2006/relationships/hyperlink" Target="consultantplus://offline/ref=F286406984A9CEF6AB5B5CF4A9251158E90D564391B83833D8B179102ECDFF6A192745B3715051K9U5B" TargetMode="External"/><Relationship Id="rId71" Type="http://schemas.openxmlformats.org/officeDocument/2006/relationships/hyperlink" Target="consultantplus://offline/ref=F286406984A9CEF6AB5B5CF4A9251158E00D5D4194B66539D0E8751229C2A07D1E6E49B672K5U8B" TargetMode="External"/><Relationship Id="rId92" Type="http://schemas.openxmlformats.org/officeDocument/2006/relationships/hyperlink" Target="consultantplus://offline/ref=F286406984A9CEF6AB5B5CF4A9251158E00D5D4194B66539D0E8751229C2A07D1E6E49B672K5U8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86406984A9CEF6AB5B5CF4A9251158E00D5D4196BA6539D0E8751229C2A07D1E6E49B271505192K3U6B" TargetMode="External"/><Relationship Id="rId29" Type="http://schemas.openxmlformats.org/officeDocument/2006/relationships/hyperlink" Target="consultantplus://offline/ref=F286406984A9CEF6AB5B5CF4A9251158E00D5D4194B66539D0E8751229C2A07D1E6E49B672K5U8B" TargetMode="External"/><Relationship Id="rId11" Type="http://schemas.openxmlformats.org/officeDocument/2006/relationships/hyperlink" Target="consultantplus://offline/ref=F286406984A9CEF6AB5B5CF4A9251158E00D5D4196BA6539D0E8751229C2A07D1E6E49B271505192K3U3B" TargetMode="External"/><Relationship Id="rId24" Type="http://schemas.openxmlformats.org/officeDocument/2006/relationships/hyperlink" Target="consultantplus://offline/ref=F286406984A9CEF6AB5B5CF4A9251158E00D5D4194B66539D0E8751229C2A07D1E6E49B672K5U8B" TargetMode="External"/><Relationship Id="rId32" Type="http://schemas.openxmlformats.org/officeDocument/2006/relationships/hyperlink" Target="consultantplus://offline/ref=F286406984A9CEF6AB5B5CF4A9251158E00D5D4194B66539D0E8751229C2A07D1E6E49B672K5U8B" TargetMode="External"/><Relationship Id="rId37" Type="http://schemas.openxmlformats.org/officeDocument/2006/relationships/hyperlink" Target="consultantplus://offline/ref=F286406984A9CEF6AB5B5CF4A9251158E00D5D4194B66539D0E8751229C2A07D1E6E49B672K5U8B" TargetMode="External"/><Relationship Id="rId40" Type="http://schemas.openxmlformats.org/officeDocument/2006/relationships/hyperlink" Target="consultantplus://offline/ref=F286406984A9CEF6AB5B5CF4A9251158E00D5D4194B66539D0E8751229C2A07D1E6E49B672K5U8B" TargetMode="External"/><Relationship Id="rId45" Type="http://schemas.openxmlformats.org/officeDocument/2006/relationships/hyperlink" Target="consultantplus://offline/ref=F286406984A9CEF6AB5B5CF4A9251158E00D5D4194B66539D0E8751229C2A07D1E6E49B672K5U8B" TargetMode="External"/><Relationship Id="rId53" Type="http://schemas.openxmlformats.org/officeDocument/2006/relationships/hyperlink" Target="consultantplus://offline/ref=F286406984A9CEF6AB5B5CF4A9251158E00D5D4194B66539D0E8751229C2A07D1E6E49B672K5U8B" TargetMode="External"/><Relationship Id="rId58" Type="http://schemas.openxmlformats.org/officeDocument/2006/relationships/hyperlink" Target="consultantplus://offline/ref=F286406984A9CEF6AB5B5CF4A9251158E00D5D4194B66539D0E8751229C2A07D1E6E49B672K5U8B" TargetMode="External"/><Relationship Id="rId66" Type="http://schemas.openxmlformats.org/officeDocument/2006/relationships/hyperlink" Target="consultantplus://offline/ref=F286406984A9CEF6AB5B5CF4A9251158E00D5D4194B66539D0E8751229C2A07D1E6E49B672K5U8B" TargetMode="External"/><Relationship Id="rId74" Type="http://schemas.openxmlformats.org/officeDocument/2006/relationships/hyperlink" Target="consultantplus://offline/ref=F286406984A9CEF6AB5B5CF4A9251158E00D5D4194B66539D0E8751229C2A07D1E6E49B672K5U8B" TargetMode="External"/><Relationship Id="rId79" Type="http://schemas.openxmlformats.org/officeDocument/2006/relationships/hyperlink" Target="consultantplus://offline/ref=F286406984A9CEF6AB5B5CF4A9251158E00D5D4194B66539D0E8751229C2A07D1E6E49B672K5U8B" TargetMode="External"/><Relationship Id="rId87" Type="http://schemas.openxmlformats.org/officeDocument/2006/relationships/hyperlink" Target="consultantplus://offline/ref=F286406984A9CEF6AB5B5CF4A9251158E00D5D4194B66539D0E8751229C2A07D1E6E49B672K5U8B" TargetMode="External"/><Relationship Id="rId5" Type="http://schemas.openxmlformats.org/officeDocument/2006/relationships/hyperlink" Target="consultantplus://offline/ref=F286406984A9CEF6AB5B5CF4A9251158E60E564193B83833D8B179102ECDFF6A192745B3715051K9U5B" TargetMode="External"/><Relationship Id="rId61" Type="http://schemas.openxmlformats.org/officeDocument/2006/relationships/hyperlink" Target="consultantplus://offline/ref=F286406984A9CEF6AB5B5CF4A9251158E00D5D4194B66539D0E8751229C2A07D1E6E49B672K5U8B" TargetMode="External"/><Relationship Id="rId82" Type="http://schemas.openxmlformats.org/officeDocument/2006/relationships/hyperlink" Target="consultantplus://offline/ref=F286406984A9CEF6AB5B5CF4A9251158E00D5D4194B66539D0E8751229C2A07D1E6E49B672K5U8B" TargetMode="External"/><Relationship Id="rId90" Type="http://schemas.openxmlformats.org/officeDocument/2006/relationships/hyperlink" Target="consultantplus://offline/ref=F286406984A9CEF6AB5B5CF4A9251158E00D5D4194B66539D0E8751229C2A07D1E6E49B672K5U8B" TargetMode="External"/><Relationship Id="rId95" Type="http://schemas.openxmlformats.org/officeDocument/2006/relationships/hyperlink" Target="consultantplus://offline/ref=F286406984A9CEF6AB5B5CF4A9251158E00D5D4194B66539D0E8751229C2A07D1E6E49B672K5U8B" TargetMode="External"/><Relationship Id="rId19" Type="http://schemas.openxmlformats.org/officeDocument/2006/relationships/hyperlink" Target="consultantplus://offline/ref=F286406984A9CEF6AB5B5CF4A9251158E00D5D4194B66539D0E8751229C2A07D1E6E49B672K5U6B" TargetMode="External"/><Relationship Id="rId14" Type="http://schemas.openxmlformats.org/officeDocument/2006/relationships/hyperlink" Target="consultantplus://offline/ref=F286406984A9CEF6AB5B5CF4A9251158E70F5C449EB83833D8B17910K2UEB" TargetMode="External"/><Relationship Id="rId22" Type="http://schemas.openxmlformats.org/officeDocument/2006/relationships/hyperlink" Target="consultantplus://offline/ref=F286406984A9CEF6AB5B5CF4A9251158E00D5D4194B66539D0E8751229C2A07D1E6E49B672K5U8B" TargetMode="External"/><Relationship Id="rId27" Type="http://schemas.openxmlformats.org/officeDocument/2006/relationships/hyperlink" Target="consultantplus://offline/ref=F286406984A9CEF6AB5B5CF4A9251158E00D5D4194B66539D0E8751229C2A07D1E6E49B672K5U8B" TargetMode="External"/><Relationship Id="rId30" Type="http://schemas.openxmlformats.org/officeDocument/2006/relationships/hyperlink" Target="consultantplus://offline/ref=F286406984A9CEF6AB5B5CF4A9251158E00D5D4194B66539D0E8751229C2A07D1E6E49B672K5U8B" TargetMode="External"/><Relationship Id="rId35" Type="http://schemas.openxmlformats.org/officeDocument/2006/relationships/hyperlink" Target="consultantplus://offline/ref=F286406984A9CEF6AB5B5CF4A9251158E00D5D4194B66539D0E8751229C2A07D1E6E49B672K5U8B" TargetMode="External"/><Relationship Id="rId43" Type="http://schemas.openxmlformats.org/officeDocument/2006/relationships/hyperlink" Target="consultantplus://offline/ref=F286406984A9CEF6AB5B5CF4A9251158E00D5D4194B66539D0E8751229C2A07D1E6E49B672K5U8B" TargetMode="External"/><Relationship Id="rId48" Type="http://schemas.openxmlformats.org/officeDocument/2006/relationships/hyperlink" Target="consultantplus://offline/ref=F286406984A9CEF6AB5B5CF4A9251158E00D5D4194B66539D0E8751229C2A07D1E6E49B672K5U8B" TargetMode="External"/><Relationship Id="rId56" Type="http://schemas.openxmlformats.org/officeDocument/2006/relationships/hyperlink" Target="consultantplus://offline/ref=F286406984A9CEF6AB5B5CF4A9251158E00D5D4194B66539D0E8751229C2A07D1E6E49B672K5U8B" TargetMode="External"/><Relationship Id="rId64" Type="http://schemas.openxmlformats.org/officeDocument/2006/relationships/hyperlink" Target="consultantplus://offline/ref=F286406984A9CEF6AB5B5CF4A9251158E00D5D4194B66539D0E8751229C2A07D1E6E49B672K5U8B" TargetMode="External"/><Relationship Id="rId69" Type="http://schemas.openxmlformats.org/officeDocument/2006/relationships/hyperlink" Target="consultantplus://offline/ref=F286406984A9CEF6AB5B5CF4A9251158E00D5D4194B66539D0E8751229C2A07D1E6E49B672K5U8B" TargetMode="External"/><Relationship Id="rId77" Type="http://schemas.openxmlformats.org/officeDocument/2006/relationships/hyperlink" Target="consultantplus://offline/ref=F286406984A9CEF6AB5B5CF4A9251158E00D5D4194B66539D0E8751229C2A07D1E6E49B672K5U8B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F286406984A9CEF6AB5B5CF4A9251158E90B5C479EB83833D8B179102ECDFF6A192745B3715051K9U5B" TargetMode="External"/><Relationship Id="rId51" Type="http://schemas.openxmlformats.org/officeDocument/2006/relationships/hyperlink" Target="consultantplus://offline/ref=F286406984A9CEF6AB5B5CF4A9251158E00D5D4194B66539D0E8751229C2A07D1E6E49B672K5U8B" TargetMode="External"/><Relationship Id="rId72" Type="http://schemas.openxmlformats.org/officeDocument/2006/relationships/hyperlink" Target="consultantplus://offline/ref=F286406984A9CEF6AB5B5CF4A9251158E00D5D4194B66539D0E8751229C2A07D1E6E49B672K5U8B" TargetMode="External"/><Relationship Id="rId80" Type="http://schemas.openxmlformats.org/officeDocument/2006/relationships/hyperlink" Target="consultantplus://offline/ref=F286406984A9CEF6AB5B5CF4A9251158E00D5D4194B66539D0E8751229C2A07D1E6E49B672K5U8B" TargetMode="External"/><Relationship Id="rId85" Type="http://schemas.openxmlformats.org/officeDocument/2006/relationships/hyperlink" Target="consultantplus://offline/ref=F286406984A9CEF6AB5B5CF4A9251158E00D5D4194B66539D0E8751229C2A07D1E6E49B672K5U8B" TargetMode="External"/><Relationship Id="rId93" Type="http://schemas.openxmlformats.org/officeDocument/2006/relationships/hyperlink" Target="consultantplus://offline/ref=F286406984A9CEF6AB5B5CF4A9251158E00D5D4194B66539D0E8751229C2A07D1E6E49B672K5U8B" TargetMode="External"/><Relationship Id="rId98" Type="http://schemas.openxmlformats.org/officeDocument/2006/relationships/hyperlink" Target="consultantplus://offline/ref=F286406984A9CEF6AB5B5CF4A9251158E00E564B91B06539D0E8751229KCU2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286406984A9CEF6AB5B5CF4A9251158E00D5D4194B66539D0E8751229C2A07D1E6E49B272K5U8B" TargetMode="External"/><Relationship Id="rId17" Type="http://schemas.openxmlformats.org/officeDocument/2006/relationships/hyperlink" Target="consultantplus://offline/ref=F286406984A9CEF6AB5B5CF4A9251158E00E5E449EB26539D0E8751229C2A07D1E6E49B271505295K3U7B" TargetMode="External"/><Relationship Id="rId25" Type="http://schemas.openxmlformats.org/officeDocument/2006/relationships/hyperlink" Target="consultantplus://offline/ref=F286406984A9CEF6AB5B5CF4A9251158E00D5D4194B66539D0E8751229C2A07D1E6E49B672K5U8B" TargetMode="External"/><Relationship Id="rId33" Type="http://schemas.openxmlformats.org/officeDocument/2006/relationships/hyperlink" Target="consultantplus://offline/ref=F286406984A9CEF6AB5B5CF4A9251158E00D5D4194B66539D0E8751229C2A07D1E6E49B672K5U8B" TargetMode="External"/><Relationship Id="rId38" Type="http://schemas.openxmlformats.org/officeDocument/2006/relationships/hyperlink" Target="consultantplus://offline/ref=F286406984A9CEF6AB5B5CF4A9251158E00D5D4194B66539D0E8751229C2A07D1E6E49B672K5U8B" TargetMode="External"/><Relationship Id="rId46" Type="http://schemas.openxmlformats.org/officeDocument/2006/relationships/hyperlink" Target="consultantplus://offline/ref=F286406984A9CEF6AB5B5CF4A9251158E00D5D4194B66539D0E8751229C2A07D1E6E49B672K5U8B" TargetMode="External"/><Relationship Id="rId59" Type="http://schemas.openxmlformats.org/officeDocument/2006/relationships/hyperlink" Target="consultantplus://offline/ref=F286406984A9CEF6AB5B5CF4A9251158E00D5D4194B66539D0E8751229C2A07D1E6E49B672K5U8B" TargetMode="External"/><Relationship Id="rId67" Type="http://schemas.openxmlformats.org/officeDocument/2006/relationships/hyperlink" Target="consultantplus://offline/ref=F286406984A9CEF6AB5B5CF4A9251158E00D5D4194B66539D0E8751229C2A07D1E6E49B672K5U8B" TargetMode="External"/><Relationship Id="rId20" Type="http://schemas.openxmlformats.org/officeDocument/2006/relationships/hyperlink" Target="consultantplus://offline/ref=F286406984A9CEF6AB5B5CF4A9251158E00D5D4194B66539D0E8751229C2A07D1E6E49B672K5U7B" TargetMode="External"/><Relationship Id="rId41" Type="http://schemas.openxmlformats.org/officeDocument/2006/relationships/hyperlink" Target="consultantplus://offline/ref=F286406984A9CEF6AB5B5CF4A9251158E00D5D4194B66539D0E8751229C2A07D1E6E49B672K5U8B" TargetMode="External"/><Relationship Id="rId54" Type="http://schemas.openxmlformats.org/officeDocument/2006/relationships/hyperlink" Target="consultantplus://offline/ref=F286406984A9CEF6AB5B5CF4A9251158E00D5D4194B66539D0E8751229C2A07D1E6E49B672K5U8B" TargetMode="External"/><Relationship Id="rId62" Type="http://schemas.openxmlformats.org/officeDocument/2006/relationships/hyperlink" Target="consultantplus://offline/ref=F286406984A9CEF6AB5B5CF4A9251158E00D5D4194B66539D0E8751229C2A07D1E6E49B672K5U8B" TargetMode="External"/><Relationship Id="rId70" Type="http://schemas.openxmlformats.org/officeDocument/2006/relationships/hyperlink" Target="consultantplus://offline/ref=F286406984A9CEF6AB5B5CF4A9251158E00D5D4194B66539D0E8751229C2A07D1E6E49B672K5U8B" TargetMode="External"/><Relationship Id="rId75" Type="http://schemas.openxmlformats.org/officeDocument/2006/relationships/hyperlink" Target="consultantplus://offline/ref=F286406984A9CEF6AB5B5CF4A9251158E00D5D4194B66539D0E8751229C2A07D1E6E49B672K5U8B" TargetMode="External"/><Relationship Id="rId83" Type="http://schemas.openxmlformats.org/officeDocument/2006/relationships/hyperlink" Target="consultantplus://offline/ref=F286406984A9CEF6AB5B5CF4A9251158E00D5D4194B66539D0E8751229C2A07D1E6E49B672K5U8B" TargetMode="External"/><Relationship Id="rId88" Type="http://schemas.openxmlformats.org/officeDocument/2006/relationships/hyperlink" Target="consultantplus://offline/ref=F286406984A9CEF6AB5B5CF4A9251158E00D5D4194B66539D0E8751229C2A07D1E6E49B672K5U8B" TargetMode="External"/><Relationship Id="rId91" Type="http://schemas.openxmlformats.org/officeDocument/2006/relationships/hyperlink" Target="consultantplus://offline/ref=F286406984A9CEF6AB5B5CF4A9251158E00D5D4194B66539D0E8751229C2A07D1E6E49B672K5U8B" TargetMode="External"/><Relationship Id="rId96" Type="http://schemas.openxmlformats.org/officeDocument/2006/relationships/hyperlink" Target="consultantplus://offline/ref=F286406984A9CEF6AB5B5CF4A9251158E00D5D4194B66539D0E8751229C2A07D1E6E49B672K5U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6406984A9CEF6AB5B5CF4A9251158E90F5F4794B83833D8B179102ECDFF6A192745B3715051K9U5B" TargetMode="External"/><Relationship Id="rId15" Type="http://schemas.openxmlformats.org/officeDocument/2006/relationships/hyperlink" Target="consultantplus://offline/ref=F286406984A9CEF6AB5B5CF4A9251158E70F5C4296B83833D8B17910K2UEB" TargetMode="External"/><Relationship Id="rId23" Type="http://schemas.openxmlformats.org/officeDocument/2006/relationships/hyperlink" Target="consultantplus://offline/ref=F286406984A9CEF6AB5B5CF4A9251158E00D5D4194B66539D0E8751229C2A07D1E6E49B672K5U8B" TargetMode="External"/><Relationship Id="rId28" Type="http://schemas.openxmlformats.org/officeDocument/2006/relationships/hyperlink" Target="consultantplus://offline/ref=F286406984A9CEF6AB5B5CF4A9251158E00D5D4194B66539D0E8751229C2A07D1E6E49B672K5U8B" TargetMode="External"/><Relationship Id="rId36" Type="http://schemas.openxmlformats.org/officeDocument/2006/relationships/hyperlink" Target="consultantplus://offline/ref=F286406984A9CEF6AB5B5CF4A9251158E00D5D4194B66539D0E8751229C2A07D1E6E49B672K5U8B" TargetMode="External"/><Relationship Id="rId49" Type="http://schemas.openxmlformats.org/officeDocument/2006/relationships/hyperlink" Target="consultantplus://offline/ref=F286406984A9CEF6AB5B5CF4A9251158E00D5D4194B66539D0E8751229C2A07D1E6E49B672K5U8B" TargetMode="External"/><Relationship Id="rId57" Type="http://schemas.openxmlformats.org/officeDocument/2006/relationships/hyperlink" Target="consultantplus://offline/ref=F286406984A9CEF6AB5B5CF4A9251158E00D5D4194B66539D0E8751229C2A07D1E6E49B672K5U8B" TargetMode="External"/><Relationship Id="rId10" Type="http://schemas.openxmlformats.org/officeDocument/2006/relationships/hyperlink" Target="consultantplus://offline/ref=F286406984A9CEF6AB5B5CF4A9251158E00C5C4091BA6539D0E8751229C2A07D1E6E49B0K7U7B" TargetMode="External"/><Relationship Id="rId31" Type="http://schemas.openxmlformats.org/officeDocument/2006/relationships/hyperlink" Target="consultantplus://offline/ref=F286406984A9CEF6AB5B5CF4A9251158E00D5D4194B66539D0E8751229C2A07D1E6E49B672K5U8B" TargetMode="External"/><Relationship Id="rId44" Type="http://schemas.openxmlformats.org/officeDocument/2006/relationships/hyperlink" Target="consultantplus://offline/ref=F286406984A9CEF6AB5B5CF4A9251158E00D5D4194B66539D0E8751229C2A07D1E6E49B672K5U8B" TargetMode="External"/><Relationship Id="rId52" Type="http://schemas.openxmlformats.org/officeDocument/2006/relationships/hyperlink" Target="consultantplus://offline/ref=F286406984A9CEF6AB5B5CF4A9251158E00D5D4194B66539D0E8751229C2A07D1E6E49B672K5U8B" TargetMode="External"/><Relationship Id="rId60" Type="http://schemas.openxmlformats.org/officeDocument/2006/relationships/hyperlink" Target="consultantplus://offline/ref=F286406984A9CEF6AB5B5CF4A9251158E00D5D4194B66539D0E8751229C2A07D1E6E49B672K5U8B" TargetMode="External"/><Relationship Id="rId65" Type="http://schemas.openxmlformats.org/officeDocument/2006/relationships/hyperlink" Target="consultantplus://offline/ref=F286406984A9CEF6AB5B5CF4A9251158E00D5D4194B66539D0E8751229C2A07D1E6E49B672K5U8B" TargetMode="External"/><Relationship Id="rId73" Type="http://schemas.openxmlformats.org/officeDocument/2006/relationships/hyperlink" Target="consultantplus://offline/ref=F286406984A9CEF6AB5B5CF4A9251158E00D5D4194B66539D0E8751229C2A07D1E6E49B672K5U8B" TargetMode="External"/><Relationship Id="rId78" Type="http://schemas.openxmlformats.org/officeDocument/2006/relationships/hyperlink" Target="consultantplus://offline/ref=F286406984A9CEF6AB5B5CF4A9251158E00D5D4194B66539D0E8751229C2A07D1E6E49B672K5U8B" TargetMode="External"/><Relationship Id="rId81" Type="http://schemas.openxmlformats.org/officeDocument/2006/relationships/hyperlink" Target="consultantplus://offline/ref=F286406984A9CEF6AB5B5CF4A9251158E00D5D4194B66539D0E8751229C2A07D1E6E49B672K5U8B" TargetMode="External"/><Relationship Id="rId86" Type="http://schemas.openxmlformats.org/officeDocument/2006/relationships/hyperlink" Target="consultantplus://offline/ref=F286406984A9CEF6AB5B5CF4A9251158E00D5D4194B66539D0E8751229C2A07D1E6E49B672K5U8B" TargetMode="External"/><Relationship Id="rId94" Type="http://schemas.openxmlformats.org/officeDocument/2006/relationships/hyperlink" Target="consultantplus://offline/ref=F286406984A9CEF6AB5B5CF4A9251158E00D5D4194B66539D0E8751229C2A07D1E6E49B672K5U8B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86406984A9CEF6AB5B5CF4A9251158E00D5D4196BA6539D0E8751229C2A07D1E6E49B271505193K3U6B" TargetMode="External"/><Relationship Id="rId13" Type="http://schemas.openxmlformats.org/officeDocument/2006/relationships/hyperlink" Target="consultantplus://offline/ref=F286406984A9CEF6AB5B5CF4A9251158E00D5D4196BA6539D0E8751229C2A07D1E6E49B271505192K3U4B" TargetMode="External"/><Relationship Id="rId18" Type="http://schemas.openxmlformats.org/officeDocument/2006/relationships/hyperlink" Target="consultantplus://offline/ref=F286406984A9CEF6AB5B5CF4A9251158E00D5D4196BA6539D0E8751229C2A07D1E6E49B271505192K3U8B" TargetMode="External"/><Relationship Id="rId39" Type="http://schemas.openxmlformats.org/officeDocument/2006/relationships/hyperlink" Target="consultantplus://offline/ref=F286406984A9CEF6AB5B5CF4A9251158E00D5D4194B66539D0E8751229C2A07D1E6E49B672K5U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7850</Words>
  <Characters>44745</Characters>
  <Application>Microsoft Office Word</Application>
  <DocSecurity>0</DocSecurity>
  <Lines>372</Lines>
  <Paragraphs>104</Paragraphs>
  <ScaleCrop>false</ScaleCrop>
  <Company/>
  <LinksUpToDate>false</LinksUpToDate>
  <CharactersWithSpaces>52491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ufmt2</dc:creator>
  <cp:lastModifiedBy>Люция</cp:lastModifiedBy>
  <cp:revision>2</cp:revision>
  <dcterms:created xsi:type="dcterms:W3CDTF">2014-04-07T05:21:00Z</dcterms:created>
  <dcterms:modified xsi:type="dcterms:W3CDTF">2014-04-07T05:21:00Z</dcterms:modified>
</cp:coreProperties>
</file>